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5B1213" w:rsidRPr="00CD7573" w:rsidRDefault="005B1213" w:rsidP="0032589F">
      <w:pPr>
        <w:tabs>
          <w:tab w:val="left" w:pos="2735"/>
        </w:tabs>
        <w:spacing w:after="0"/>
        <w:jc w:val="center"/>
        <w:rPr>
          <w:rFonts w:ascii="Times New Roman" w:hAnsi="Times New Roman"/>
          <w:b/>
          <w:sz w:val="20"/>
          <w:szCs w:val="20"/>
        </w:rPr>
      </w:pPr>
      <w:r w:rsidRPr="00CD7573">
        <w:rPr>
          <w:rFonts w:ascii="Times New Roman" w:hAnsi="Times New Roman"/>
          <w:b/>
          <w:sz w:val="20"/>
          <w:szCs w:val="20"/>
        </w:rPr>
        <w:t>Visión CCN es:</w:t>
      </w:r>
    </w:p>
    <w:p w:rsidR="003730C2" w:rsidRPr="00CD7573" w:rsidRDefault="00F86970" w:rsidP="0032589F">
      <w:pPr>
        <w:tabs>
          <w:tab w:val="left" w:pos="2735"/>
        </w:tabs>
        <w:spacing w:after="0"/>
        <w:jc w:val="center"/>
        <w:rPr>
          <w:rFonts w:ascii="Times New Roman" w:hAnsi="Times New Roman"/>
          <w:b/>
          <w:sz w:val="20"/>
          <w:szCs w:val="20"/>
        </w:rPr>
      </w:pPr>
      <w:r w:rsidRPr="00CD7573">
        <w:rPr>
          <w:rFonts w:ascii="Times New Roman" w:hAnsi="Times New Roman"/>
          <w:b/>
          <w:sz w:val="20"/>
          <w:szCs w:val="20"/>
        </w:rPr>
        <w:t xml:space="preserve"> </w:t>
      </w:r>
      <w:r w:rsidR="003730C2" w:rsidRPr="00CD7573">
        <w:rPr>
          <w:rFonts w:ascii="Times New Roman" w:hAnsi="Times New Roman"/>
          <w:b/>
          <w:sz w:val="20"/>
          <w:szCs w:val="20"/>
        </w:rPr>
        <w:t>“Predicar el evangelio del reino, para ganar personas para Jesucristo, formar discípulos para enviarlos a predicar  y gobernar, a fin de transformar la ciudad, la nación y el mundo con el mensaje del evangelio”</w:t>
      </w:r>
    </w:p>
    <w:p w:rsidR="00F86970" w:rsidRPr="001079BB" w:rsidRDefault="00F86970" w:rsidP="0032589F">
      <w:pPr>
        <w:tabs>
          <w:tab w:val="left" w:pos="2735"/>
        </w:tabs>
        <w:spacing w:after="0"/>
        <w:jc w:val="center"/>
        <w:rPr>
          <w:rFonts w:ascii="Times New Roman" w:hAnsi="Times New Roman"/>
        </w:rPr>
      </w:pPr>
    </w:p>
    <w:p w:rsidR="008D7E8B" w:rsidRPr="00CD7573" w:rsidRDefault="008D7E8B" w:rsidP="008D7E8B">
      <w:pPr>
        <w:spacing w:after="0"/>
        <w:jc w:val="both"/>
        <w:rPr>
          <w:rFonts w:ascii="Times New Roman" w:hAnsi="Times New Roman"/>
          <w:b/>
          <w:sz w:val="21"/>
          <w:szCs w:val="21"/>
        </w:rPr>
      </w:pPr>
      <w:r w:rsidRPr="00CD7573">
        <w:rPr>
          <w:rFonts w:ascii="Times New Roman" w:eastAsia="Times New Roman" w:hAnsi="Times New Roman"/>
          <w:b/>
          <w:sz w:val="21"/>
          <w:szCs w:val="21"/>
          <w:lang w:eastAsia="es-VE"/>
        </w:rPr>
        <w:t>Texto</w:t>
      </w:r>
      <w:r w:rsidR="00CD7573" w:rsidRPr="00CD7573">
        <w:rPr>
          <w:rFonts w:ascii="Times New Roman" w:eastAsia="Times New Roman" w:hAnsi="Times New Roman"/>
          <w:b/>
          <w:sz w:val="21"/>
          <w:szCs w:val="21"/>
          <w:lang w:eastAsia="es-VE"/>
        </w:rPr>
        <w:t>s</w:t>
      </w:r>
      <w:r w:rsidRPr="00CD7573">
        <w:rPr>
          <w:rFonts w:ascii="Times New Roman" w:eastAsia="Times New Roman" w:hAnsi="Times New Roman"/>
          <w:b/>
          <w:sz w:val="21"/>
          <w:szCs w:val="21"/>
          <w:lang w:eastAsia="es-VE"/>
        </w:rPr>
        <w:t xml:space="preserve">: </w:t>
      </w:r>
      <w:r w:rsidR="00F12FA2" w:rsidRPr="00CD7573">
        <w:rPr>
          <w:rFonts w:ascii="Times New Roman" w:hAnsi="Times New Roman"/>
          <w:b/>
          <w:sz w:val="21"/>
          <w:szCs w:val="21"/>
        </w:rPr>
        <w:t>Lucas 8:40-42, 49-56;  Mateo 9:24-25; Marcos 5:39-40.</w:t>
      </w:r>
    </w:p>
    <w:p w:rsidR="00F12FA2" w:rsidRPr="00CD7573" w:rsidRDefault="00F12FA2" w:rsidP="00F12FA2">
      <w:pPr>
        <w:spacing w:after="0"/>
        <w:jc w:val="both"/>
        <w:rPr>
          <w:rFonts w:ascii="Times New Roman" w:hAnsi="Times New Roman"/>
          <w:b/>
          <w:sz w:val="21"/>
          <w:szCs w:val="21"/>
        </w:rPr>
      </w:pPr>
      <w:r w:rsidRPr="00CD7573">
        <w:rPr>
          <w:rFonts w:ascii="Times New Roman" w:hAnsi="Times New Roman"/>
          <w:b/>
          <w:sz w:val="21"/>
          <w:szCs w:val="21"/>
        </w:rPr>
        <w:t>1.</w:t>
      </w:r>
      <w:r w:rsidR="00CD7573" w:rsidRPr="00CD7573">
        <w:rPr>
          <w:rFonts w:ascii="Times New Roman" w:hAnsi="Times New Roman"/>
          <w:b/>
          <w:sz w:val="21"/>
          <w:szCs w:val="21"/>
        </w:rPr>
        <w:t xml:space="preserve"> </w:t>
      </w:r>
      <w:r w:rsidRPr="00CD7573">
        <w:rPr>
          <w:rFonts w:ascii="Times New Roman" w:hAnsi="Times New Roman"/>
          <w:b/>
          <w:sz w:val="21"/>
          <w:szCs w:val="21"/>
        </w:rPr>
        <w:t>Estamos en medio de los 90 días profetizados en la cual Dios acelera su obra en Venezuela y se presentará un nuevo escenario para nuestra nación. ¡El cambio es inevitable!</w:t>
      </w:r>
    </w:p>
    <w:p w:rsidR="00F12FA2" w:rsidRPr="00CD7573" w:rsidRDefault="00F12FA2" w:rsidP="00CD7573">
      <w:pPr>
        <w:spacing w:after="0"/>
        <w:ind w:left="360" w:hanging="360"/>
        <w:jc w:val="both"/>
        <w:rPr>
          <w:rFonts w:ascii="Times New Roman" w:hAnsi="Times New Roman"/>
          <w:sz w:val="21"/>
          <w:szCs w:val="21"/>
        </w:rPr>
      </w:pPr>
      <w:r w:rsidRPr="00CD7573">
        <w:rPr>
          <w:rFonts w:ascii="Times New Roman" w:hAnsi="Times New Roman"/>
          <w:sz w:val="21"/>
          <w:szCs w:val="21"/>
        </w:rPr>
        <w:t>1.1.</w:t>
      </w:r>
      <w:r w:rsidRPr="00CD7573">
        <w:rPr>
          <w:rFonts w:ascii="Times New Roman" w:hAnsi="Times New Roman"/>
          <w:sz w:val="21"/>
          <w:szCs w:val="21"/>
        </w:rPr>
        <w:tab/>
        <w:t>Muchos profetas a nivel mundial están en el mismo sentir de que septiembre es un mes de apertura.</w:t>
      </w:r>
    </w:p>
    <w:p w:rsidR="00F12FA2" w:rsidRPr="00CD7573" w:rsidRDefault="00F12FA2" w:rsidP="00CD7573">
      <w:pPr>
        <w:spacing w:after="0"/>
        <w:ind w:left="360" w:hanging="360"/>
        <w:jc w:val="both"/>
        <w:rPr>
          <w:rFonts w:ascii="Times New Roman" w:hAnsi="Times New Roman"/>
          <w:sz w:val="21"/>
          <w:szCs w:val="21"/>
        </w:rPr>
      </w:pPr>
      <w:r w:rsidRPr="00CD7573">
        <w:rPr>
          <w:rFonts w:ascii="Times New Roman" w:hAnsi="Times New Roman"/>
          <w:sz w:val="21"/>
          <w:szCs w:val="21"/>
        </w:rPr>
        <w:t>1.2.</w:t>
      </w:r>
      <w:r w:rsidRPr="00CD7573">
        <w:rPr>
          <w:rFonts w:ascii="Times New Roman" w:hAnsi="Times New Roman"/>
          <w:sz w:val="21"/>
          <w:szCs w:val="21"/>
        </w:rPr>
        <w:tab/>
        <w:t>Esto es muy bueno pero eso indica que no</w:t>
      </w:r>
      <w:r w:rsidR="005E47DE">
        <w:rPr>
          <w:rFonts w:ascii="Times New Roman" w:hAnsi="Times New Roman"/>
          <w:sz w:val="21"/>
          <w:szCs w:val="21"/>
        </w:rPr>
        <w:t>s</w:t>
      </w:r>
      <w:r w:rsidRPr="00CD7573">
        <w:rPr>
          <w:rFonts w:ascii="Times New Roman" w:hAnsi="Times New Roman"/>
          <w:sz w:val="21"/>
          <w:szCs w:val="21"/>
        </w:rPr>
        <w:t xml:space="preserve"> encontramos ahora mismo en una lucha espiritual a favor de nuestra familia y nación. (Efesios 6:13; Daniel 10 “Una batalla cósmica”) Israel en</w:t>
      </w:r>
      <w:r w:rsidR="005E47DE">
        <w:rPr>
          <w:rFonts w:ascii="Times New Roman" w:hAnsi="Times New Roman"/>
          <w:sz w:val="21"/>
          <w:szCs w:val="21"/>
        </w:rPr>
        <w:t xml:space="preserve"> </w:t>
      </w:r>
      <w:r w:rsidRPr="00CD7573">
        <w:rPr>
          <w:rFonts w:ascii="Times New Roman" w:hAnsi="Times New Roman"/>
          <w:sz w:val="21"/>
          <w:szCs w:val="21"/>
        </w:rPr>
        <w:t>batalla contra Madián. (Éxodo 17:9-11)</w:t>
      </w:r>
    </w:p>
    <w:p w:rsidR="00F12FA2" w:rsidRPr="00CD7573" w:rsidRDefault="00F12FA2" w:rsidP="00CD7573">
      <w:pPr>
        <w:spacing w:after="0"/>
        <w:ind w:left="360" w:hanging="360"/>
        <w:jc w:val="both"/>
        <w:rPr>
          <w:rFonts w:ascii="Times New Roman" w:hAnsi="Times New Roman"/>
          <w:sz w:val="21"/>
          <w:szCs w:val="21"/>
        </w:rPr>
      </w:pPr>
      <w:r w:rsidRPr="00CD7573">
        <w:rPr>
          <w:rFonts w:ascii="Times New Roman" w:hAnsi="Times New Roman"/>
          <w:sz w:val="21"/>
          <w:szCs w:val="21"/>
        </w:rPr>
        <w:t>1.3.</w:t>
      </w:r>
      <w:r w:rsidRPr="00CD7573">
        <w:rPr>
          <w:rFonts w:ascii="Times New Roman" w:hAnsi="Times New Roman"/>
          <w:sz w:val="21"/>
          <w:szCs w:val="21"/>
        </w:rPr>
        <w:tab/>
        <w:t>Nos encontramos en medio de una batalla (conflicto) de voluntades. Eso es: “</w:t>
      </w:r>
      <w:r w:rsidRPr="00CD7573">
        <w:rPr>
          <w:rFonts w:ascii="Times New Roman" w:hAnsi="Times New Roman"/>
          <w:i/>
          <w:sz w:val="21"/>
          <w:szCs w:val="21"/>
        </w:rPr>
        <w:t>Lo que un enemigo vencido propone o lo que hijos redimidos y vencedores en Cristo imponen</w:t>
      </w:r>
      <w:r w:rsidRPr="00CD7573">
        <w:rPr>
          <w:rFonts w:ascii="Times New Roman" w:hAnsi="Times New Roman"/>
          <w:sz w:val="21"/>
          <w:szCs w:val="21"/>
        </w:rPr>
        <w:t>”. (Juan 10:10)</w:t>
      </w:r>
    </w:p>
    <w:p w:rsidR="00F12FA2" w:rsidRPr="00CD7573" w:rsidRDefault="00F12FA2" w:rsidP="00CD7573">
      <w:pPr>
        <w:spacing w:after="0"/>
        <w:ind w:left="360" w:hanging="360"/>
        <w:jc w:val="both"/>
        <w:rPr>
          <w:rFonts w:ascii="Times New Roman" w:hAnsi="Times New Roman"/>
          <w:sz w:val="21"/>
          <w:szCs w:val="21"/>
        </w:rPr>
      </w:pPr>
      <w:r w:rsidRPr="00CD7573">
        <w:rPr>
          <w:rFonts w:ascii="Times New Roman" w:hAnsi="Times New Roman"/>
          <w:sz w:val="21"/>
          <w:szCs w:val="21"/>
        </w:rPr>
        <w:t>1.4.</w:t>
      </w:r>
      <w:r w:rsidRPr="00CD7573">
        <w:rPr>
          <w:rFonts w:ascii="Times New Roman" w:hAnsi="Times New Roman"/>
          <w:sz w:val="21"/>
          <w:szCs w:val="21"/>
        </w:rPr>
        <w:tab/>
        <w:t>Somos hijos redimidos por que la Biblia lo dice. (Colosenses 2:13-15) Por eso creemos</w:t>
      </w:r>
      <w:r w:rsidR="005E47DE">
        <w:rPr>
          <w:rFonts w:ascii="Times New Roman" w:hAnsi="Times New Roman"/>
          <w:sz w:val="21"/>
          <w:szCs w:val="21"/>
        </w:rPr>
        <w:t xml:space="preserve"> que tenemos esa batalla ganada. P</w:t>
      </w:r>
      <w:r w:rsidRPr="00CD7573">
        <w:rPr>
          <w:rFonts w:ascii="Times New Roman" w:hAnsi="Times New Roman"/>
          <w:sz w:val="21"/>
          <w:szCs w:val="21"/>
        </w:rPr>
        <w:t>or lo tanto nuestra oración ha de ser como herederos y no como mendigos derrotados.</w:t>
      </w:r>
    </w:p>
    <w:p w:rsidR="00F12FA2" w:rsidRPr="00CD7573" w:rsidRDefault="00F12FA2" w:rsidP="00CD7573">
      <w:pPr>
        <w:spacing w:after="0"/>
        <w:ind w:left="360" w:hanging="360"/>
        <w:jc w:val="both"/>
        <w:rPr>
          <w:rFonts w:ascii="Times New Roman" w:hAnsi="Times New Roman"/>
          <w:sz w:val="21"/>
          <w:szCs w:val="21"/>
        </w:rPr>
      </w:pPr>
      <w:r w:rsidRPr="00CD7573">
        <w:rPr>
          <w:rFonts w:ascii="Times New Roman" w:hAnsi="Times New Roman"/>
          <w:sz w:val="21"/>
          <w:szCs w:val="21"/>
        </w:rPr>
        <w:t>1.5.</w:t>
      </w:r>
      <w:r w:rsidRPr="00CD7573">
        <w:rPr>
          <w:rFonts w:ascii="Times New Roman" w:hAnsi="Times New Roman"/>
          <w:sz w:val="21"/>
          <w:szCs w:val="21"/>
        </w:rPr>
        <w:tab/>
        <w:t>Batallamos contra un enemigo vencido (esto no exime que busque constantemente molestar y mentir), pero que busca sembrar sus propuestas de ruina en tu vida (desobediencia). (Efesios 2:1-2) “…</w:t>
      </w:r>
      <w:r w:rsidRPr="00CD7573">
        <w:rPr>
          <w:rStyle w:val="text"/>
          <w:rFonts w:ascii="Times New Roman" w:hAnsi="Times New Roman"/>
          <w:i/>
          <w:sz w:val="21"/>
          <w:szCs w:val="21"/>
        </w:rPr>
        <w:t>siguiendo la corriente de este mundo, conforme al príncipe de la potestad del aire (Satanás), el espíritu que ahora opera en los hijos de desobediencia”.</w:t>
      </w:r>
    </w:p>
    <w:p w:rsidR="00F12FA2" w:rsidRPr="00CD7573" w:rsidRDefault="00F12FA2" w:rsidP="00CD7573">
      <w:pPr>
        <w:spacing w:after="0"/>
        <w:jc w:val="both"/>
        <w:rPr>
          <w:rFonts w:ascii="Times New Roman" w:hAnsi="Times New Roman"/>
          <w:sz w:val="21"/>
          <w:szCs w:val="21"/>
        </w:rPr>
      </w:pPr>
      <w:r w:rsidRPr="00CD7573">
        <w:rPr>
          <w:rFonts w:ascii="Times New Roman" w:hAnsi="Times New Roman"/>
          <w:sz w:val="21"/>
          <w:szCs w:val="21"/>
        </w:rPr>
        <w:t>1.5.1.</w:t>
      </w:r>
      <w:r w:rsidRPr="00CD7573">
        <w:rPr>
          <w:rFonts w:ascii="Times New Roman" w:hAnsi="Times New Roman"/>
          <w:sz w:val="21"/>
          <w:szCs w:val="21"/>
        </w:rPr>
        <w:tab/>
        <w:t>Esto es importante entenderlo, porque Dios se ha propuesto hacer algo único a favor de nuestra tierra, pero todo lo que vaya a realizar lo quiere hacer con la cooperación de su Iglesia. (Ezequiel 22:30)  “</w:t>
      </w:r>
      <w:r w:rsidRPr="00CD7573">
        <w:rPr>
          <w:rFonts w:ascii="Times New Roman" w:hAnsi="Times New Roman"/>
          <w:i/>
          <w:sz w:val="21"/>
          <w:szCs w:val="21"/>
        </w:rPr>
        <w:t>Y busqué entre ellos hombre que hiciese vallado y que se pusiese en la brecha delante de mí; a favor de la tierra…</w:t>
      </w:r>
      <w:r w:rsidRPr="00CD7573">
        <w:rPr>
          <w:rFonts w:ascii="Times New Roman" w:hAnsi="Times New Roman"/>
          <w:sz w:val="21"/>
          <w:szCs w:val="21"/>
        </w:rPr>
        <w:t>”, miremos esto de otra manera, “</w:t>
      </w:r>
      <w:r w:rsidRPr="00CD7573">
        <w:rPr>
          <w:rFonts w:ascii="Times New Roman" w:hAnsi="Times New Roman"/>
          <w:i/>
          <w:sz w:val="21"/>
          <w:szCs w:val="21"/>
        </w:rPr>
        <w:t>Rogad al señor de la mies, que envíe obreros a su mies</w:t>
      </w:r>
      <w:r w:rsidRPr="00CD7573">
        <w:rPr>
          <w:rFonts w:ascii="Times New Roman" w:hAnsi="Times New Roman"/>
          <w:sz w:val="21"/>
          <w:szCs w:val="21"/>
        </w:rPr>
        <w:t>”. (Mateo 9:38) “</w:t>
      </w:r>
      <w:r w:rsidRPr="00CD7573">
        <w:rPr>
          <w:rFonts w:ascii="Times New Roman" w:hAnsi="Times New Roman"/>
          <w:i/>
          <w:sz w:val="21"/>
          <w:szCs w:val="21"/>
        </w:rPr>
        <w:t>Toda potestad me es dada en el cielo y en la tierra. Por tanto, id, y haced…</w:t>
      </w:r>
      <w:r w:rsidRPr="00CD7573">
        <w:rPr>
          <w:rFonts w:ascii="Times New Roman" w:hAnsi="Times New Roman"/>
          <w:sz w:val="21"/>
          <w:szCs w:val="21"/>
        </w:rPr>
        <w:t>” (Mateo 28:18-19)</w:t>
      </w:r>
    </w:p>
    <w:p w:rsidR="00F12FA2" w:rsidRPr="00CD7573" w:rsidRDefault="00F12FA2" w:rsidP="00CD7573">
      <w:pPr>
        <w:spacing w:after="0"/>
        <w:ind w:left="360" w:hanging="360"/>
        <w:jc w:val="both"/>
        <w:rPr>
          <w:rFonts w:ascii="Times New Roman" w:hAnsi="Times New Roman"/>
          <w:sz w:val="21"/>
          <w:szCs w:val="21"/>
        </w:rPr>
      </w:pPr>
      <w:r w:rsidRPr="00CD7573">
        <w:rPr>
          <w:rFonts w:ascii="Times New Roman" w:hAnsi="Times New Roman"/>
          <w:sz w:val="21"/>
          <w:szCs w:val="21"/>
        </w:rPr>
        <w:t>1.6.</w:t>
      </w:r>
      <w:r w:rsidRPr="00CD7573">
        <w:rPr>
          <w:rFonts w:ascii="Times New Roman" w:hAnsi="Times New Roman"/>
          <w:sz w:val="21"/>
          <w:szCs w:val="21"/>
        </w:rPr>
        <w:tab/>
        <w:t>Por esta razón Juan Wesley decía: “</w:t>
      </w:r>
      <w:r w:rsidRPr="00CD7573">
        <w:rPr>
          <w:rFonts w:ascii="Times New Roman" w:hAnsi="Times New Roman"/>
          <w:i/>
          <w:sz w:val="21"/>
          <w:szCs w:val="21"/>
        </w:rPr>
        <w:t>Dios no hace nada sino como respuesta a la oración</w:t>
      </w:r>
      <w:r w:rsidRPr="00CD7573">
        <w:rPr>
          <w:rFonts w:ascii="Times New Roman" w:hAnsi="Times New Roman"/>
          <w:sz w:val="21"/>
          <w:szCs w:val="21"/>
        </w:rPr>
        <w:t>”.</w:t>
      </w:r>
    </w:p>
    <w:p w:rsidR="00F12FA2" w:rsidRPr="00CD7573" w:rsidRDefault="00F12FA2" w:rsidP="00F12FA2">
      <w:pPr>
        <w:spacing w:after="0"/>
        <w:jc w:val="both"/>
        <w:rPr>
          <w:rFonts w:ascii="Times New Roman" w:hAnsi="Times New Roman"/>
          <w:b/>
          <w:sz w:val="21"/>
          <w:szCs w:val="21"/>
        </w:rPr>
      </w:pPr>
      <w:r w:rsidRPr="00CD7573">
        <w:rPr>
          <w:rFonts w:ascii="Times New Roman" w:hAnsi="Times New Roman"/>
          <w:b/>
          <w:sz w:val="21"/>
          <w:szCs w:val="21"/>
        </w:rPr>
        <w:t>2.</w:t>
      </w:r>
      <w:r w:rsidR="00CD7573" w:rsidRPr="00CD7573">
        <w:rPr>
          <w:rFonts w:ascii="Times New Roman" w:hAnsi="Times New Roman"/>
          <w:b/>
          <w:sz w:val="21"/>
          <w:szCs w:val="21"/>
        </w:rPr>
        <w:t xml:space="preserve"> </w:t>
      </w:r>
      <w:r w:rsidRPr="00CD7573">
        <w:rPr>
          <w:rFonts w:ascii="Times New Roman" w:hAnsi="Times New Roman"/>
          <w:b/>
          <w:sz w:val="21"/>
          <w:szCs w:val="21"/>
        </w:rPr>
        <w:t>Satanás en estos 90 días buscará operar con distracción para que tú no ejecutes tu misión. (Hebreos 2:1)</w:t>
      </w:r>
    </w:p>
    <w:p w:rsidR="00F12FA2" w:rsidRPr="00CD7573" w:rsidRDefault="00F12FA2" w:rsidP="00CD7573">
      <w:pPr>
        <w:spacing w:after="0"/>
        <w:ind w:left="360" w:hanging="360"/>
        <w:jc w:val="both"/>
        <w:rPr>
          <w:rFonts w:ascii="Times New Roman" w:hAnsi="Times New Roman"/>
          <w:sz w:val="21"/>
          <w:szCs w:val="21"/>
        </w:rPr>
      </w:pPr>
      <w:r w:rsidRPr="00CD7573">
        <w:rPr>
          <w:rFonts w:ascii="Times New Roman" w:hAnsi="Times New Roman"/>
          <w:sz w:val="21"/>
          <w:szCs w:val="21"/>
        </w:rPr>
        <w:t>2.1.</w:t>
      </w:r>
      <w:r w:rsidRPr="00CD7573">
        <w:rPr>
          <w:rFonts w:ascii="Times New Roman" w:hAnsi="Times New Roman"/>
          <w:sz w:val="21"/>
          <w:szCs w:val="21"/>
        </w:rPr>
        <w:tab/>
        <w:t>Para Jairo la distracción que vino a desenfocarlo del milagro que esperaba en su casa, fue la muerte de su propia hija en la cual esperaba que el milagro ocurriese. (Lucas 8:49)</w:t>
      </w:r>
    </w:p>
    <w:p w:rsidR="00F12FA2" w:rsidRPr="00CD7573" w:rsidRDefault="00F12FA2" w:rsidP="00CD7573">
      <w:pPr>
        <w:spacing w:after="0"/>
        <w:ind w:left="360" w:hanging="360"/>
        <w:jc w:val="both"/>
        <w:rPr>
          <w:rFonts w:ascii="Times New Roman" w:hAnsi="Times New Roman"/>
          <w:sz w:val="21"/>
          <w:szCs w:val="21"/>
        </w:rPr>
      </w:pPr>
      <w:r w:rsidRPr="00CD7573">
        <w:rPr>
          <w:rFonts w:ascii="Times New Roman" w:hAnsi="Times New Roman"/>
          <w:sz w:val="21"/>
          <w:szCs w:val="21"/>
        </w:rPr>
        <w:t>2.1.1.</w:t>
      </w:r>
      <w:r w:rsidRPr="00CD7573">
        <w:rPr>
          <w:rFonts w:ascii="Times New Roman" w:hAnsi="Times New Roman"/>
          <w:sz w:val="21"/>
          <w:szCs w:val="21"/>
        </w:rPr>
        <w:tab/>
        <w:t>El desafío de Jairo fue muy grande porque su distracción fue justamente la razón de su arrepentimiento. (Lucas 8:41)</w:t>
      </w:r>
    </w:p>
    <w:p w:rsidR="00F12FA2" w:rsidRPr="00CD7573" w:rsidRDefault="00F12FA2" w:rsidP="00CD7573">
      <w:pPr>
        <w:spacing w:after="0"/>
        <w:ind w:left="540" w:hanging="540"/>
        <w:jc w:val="both"/>
        <w:rPr>
          <w:rFonts w:ascii="Times New Roman" w:hAnsi="Times New Roman"/>
          <w:sz w:val="21"/>
          <w:szCs w:val="21"/>
        </w:rPr>
      </w:pPr>
      <w:r w:rsidRPr="00CD7573">
        <w:rPr>
          <w:rFonts w:ascii="Times New Roman" w:hAnsi="Times New Roman"/>
          <w:sz w:val="21"/>
          <w:szCs w:val="21"/>
        </w:rPr>
        <w:t>2.2.</w:t>
      </w:r>
      <w:r w:rsidRPr="00CD7573">
        <w:rPr>
          <w:rFonts w:ascii="Times New Roman" w:hAnsi="Times New Roman"/>
          <w:sz w:val="21"/>
          <w:szCs w:val="21"/>
        </w:rPr>
        <w:tab/>
        <w:t>La respuesta de Jesús fue directa y en su palabra está el remedio contra la distracción (Lucas 8:50), “</w:t>
      </w:r>
      <w:r w:rsidR="005E47DE">
        <w:rPr>
          <w:rFonts w:ascii="Times New Roman" w:hAnsi="Times New Roman"/>
          <w:i/>
          <w:sz w:val="21"/>
          <w:szCs w:val="21"/>
        </w:rPr>
        <w:t xml:space="preserve">no temas, cree </w:t>
      </w:r>
      <w:r w:rsidRPr="00CD7573">
        <w:rPr>
          <w:rFonts w:ascii="Times New Roman" w:hAnsi="Times New Roman"/>
          <w:i/>
          <w:sz w:val="21"/>
          <w:szCs w:val="21"/>
        </w:rPr>
        <w:t xml:space="preserve"> solamente,</w:t>
      </w:r>
      <w:r w:rsidR="005E47DE">
        <w:rPr>
          <w:rFonts w:ascii="Times New Roman" w:hAnsi="Times New Roman"/>
          <w:i/>
          <w:sz w:val="21"/>
          <w:szCs w:val="21"/>
        </w:rPr>
        <w:t>y</w:t>
      </w:r>
      <w:r w:rsidRPr="00CD7573">
        <w:rPr>
          <w:rFonts w:ascii="Times New Roman" w:hAnsi="Times New Roman"/>
          <w:i/>
          <w:sz w:val="21"/>
          <w:szCs w:val="21"/>
        </w:rPr>
        <w:t xml:space="preserve"> será salva</w:t>
      </w:r>
      <w:r w:rsidRPr="00CD7573">
        <w:rPr>
          <w:rFonts w:ascii="Times New Roman" w:hAnsi="Times New Roman"/>
          <w:sz w:val="21"/>
          <w:szCs w:val="21"/>
        </w:rPr>
        <w:t>”.</w:t>
      </w:r>
    </w:p>
    <w:p w:rsidR="00F12FA2" w:rsidRPr="00CD7573" w:rsidRDefault="00F12FA2" w:rsidP="00CD7573">
      <w:pPr>
        <w:spacing w:after="0"/>
        <w:ind w:left="540" w:hanging="540"/>
        <w:jc w:val="both"/>
        <w:rPr>
          <w:rFonts w:ascii="Times New Roman" w:hAnsi="Times New Roman"/>
          <w:sz w:val="21"/>
          <w:szCs w:val="21"/>
        </w:rPr>
      </w:pPr>
      <w:r w:rsidRPr="00CD7573">
        <w:rPr>
          <w:rFonts w:ascii="Times New Roman" w:hAnsi="Times New Roman"/>
          <w:sz w:val="21"/>
          <w:szCs w:val="21"/>
        </w:rPr>
        <w:t>2.2.1.</w:t>
      </w:r>
      <w:r w:rsidRPr="00CD7573">
        <w:rPr>
          <w:rFonts w:ascii="Times New Roman" w:hAnsi="Times New Roman"/>
          <w:sz w:val="21"/>
          <w:szCs w:val="21"/>
        </w:rPr>
        <w:tab/>
        <w:t>La distracción se apodera de ti cuando el temor domina tu vida.</w:t>
      </w:r>
    </w:p>
    <w:p w:rsidR="00F12FA2" w:rsidRPr="00CD7573" w:rsidRDefault="00F12FA2" w:rsidP="00CD7573">
      <w:pPr>
        <w:spacing w:after="0"/>
        <w:ind w:left="540" w:hanging="540"/>
        <w:jc w:val="both"/>
        <w:rPr>
          <w:rFonts w:ascii="Times New Roman" w:hAnsi="Times New Roman"/>
          <w:sz w:val="21"/>
          <w:szCs w:val="21"/>
        </w:rPr>
      </w:pPr>
      <w:r w:rsidRPr="00CD7573">
        <w:rPr>
          <w:rFonts w:ascii="Times New Roman" w:hAnsi="Times New Roman"/>
          <w:sz w:val="21"/>
          <w:szCs w:val="21"/>
        </w:rPr>
        <w:t>2.2.2.</w:t>
      </w:r>
      <w:r w:rsidRPr="00CD7573">
        <w:rPr>
          <w:rFonts w:ascii="Times New Roman" w:hAnsi="Times New Roman"/>
          <w:sz w:val="21"/>
          <w:szCs w:val="21"/>
        </w:rPr>
        <w:tab/>
        <w:t>Temor siempre lo ligamos con lo que nos causa terror, pero temor está ligado también con todo aquello que creemos que nos aleja de la felicidad.</w:t>
      </w:r>
    </w:p>
    <w:p w:rsidR="00F12FA2" w:rsidRPr="00CD7573" w:rsidRDefault="00F12FA2" w:rsidP="00CD7573">
      <w:pPr>
        <w:spacing w:after="0"/>
        <w:ind w:left="540" w:hanging="540"/>
        <w:jc w:val="both"/>
        <w:rPr>
          <w:rFonts w:ascii="Times New Roman" w:hAnsi="Times New Roman"/>
          <w:sz w:val="21"/>
          <w:szCs w:val="21"/>
        </w:rPr>
      </w:pPr>
      <w:r w:rsidRPr="00CD7573">
        <w:rPr>
          <w:rFonts w:ascii="Times New Roman" w:hAnsi="Times New Roman"/>
          <w:sz w:val="21"/>
          <w:szCs w:val="21"/>
        </w:rPr>
        <w:t>2.2.3.</w:t>
      </w:r>
      <w:r w:rsidRPr="00CD7573">
        <w:rPr>
          <w:rFonts w:ascii="Times New Roman" w:hAnsi="Times New Roman"/>
          <w:sz w:val="21"/>
          <w:szCs w:val="21"/>
        </w:rPr>
        <w:tab/>
        <w:t>Temor en tu matrimonio puede estar vinculado con que “</w:t>
      </w:r>
      <w:r w:rsidRPr="00CD7573">
        <w:rPr>
          <w:rFonts w:ascii="Times New Roman" w:hAnsi="Times New Roman"/>
          <w:i/>
          <w:sz w:val="21"/>
          <w:szCs w:val="21"/>
        </w:rPr>
        <w:t>sientes que serás infeliz</w:t>
      </w:r>
      <w:r w:rsidRPr="00CD7573">
        <w:rPr>
          <w:rFonts w:ascii="Times New Roman" w:hAnsi="Times New Roman"/>
          <w:sz w:val="21"/>
          <w:szCs w:val="21"/>
        </w:rPr>
        <w:t xml:space="preserve">” con tu pareja el resto de tu vida. </w:t>
      </w:r>
    </w:p>
    <w:p w:rsidR="00F12FA2" w:rsidRPr="00CD7573" w:rsidRDefault="00F12FA2" w:rsidP="00CD7573">
      <w:pPr>
        <w:spacing w:after="0"/>
        <w:ind w:left="540" w:hanging="540"/>
        <w:jc w:val="both"/>
        <w:rPr>
          <w:rFonts w:ascii="Times New Roman" w:hAnsi="Times New Roman"/>
          <w:sz w:val="21"/>
          <w:szCs w:val="21"/>
        </w:rPr>
      </w:pPr>
      <w:r w:rsidRPr="00CD7573">
        <w:rPr>
          <w:rFonts w:ascii="Times New Roman" w:hAnsi="Times New Roman"/>
          <w:sz w:val="21"/>
          <w:szCs w:val="21"/>
        </w:rPr>
        <w:t>2.2.4.</w:t>
      </w:r>
      <w:r w:rsidRPr="00CD7573">
        <w:rPr>
          <w:rFonts w:ascii="Times New Roman" w:hAnsi="Times New Roman"/>
          <w:sz w:val="21"/>
          <w:szCs w:val="21"/>
        </w:rPr>
        <w:tab/>
        <w:t>Temor con tus hijos puede estar vinculado con que “</w:t>
      </w:r>
      <w:r w:rsidRPr="00CD7573">
        <w:rPr>
          <w:rFonts w:ascii="Times New Roman" w:hAnsi="Times New Roman"/>
          <w:i/>
          <w:sz w:val="21"/>
          <w:szCs w:val="21"/>
        </w:rPr>
        <w:t>sientes que en cualquier momento los puedes perder</w:t>
      </w:r>
      <w:r w:rsidRPr="00CD7573">
        <w:rPr>
          <w:rFonts w:ascii="Times New Roman" w:hAnsi="Times New Roman"/>
          <w:sz w:val="21"/>
          <w:szCs w:val="21"/>
        </w:rPr>
        <w:t>”.</w:t>
      </w:r>
    </w:p>
    <w:p w:rsidR="00F12FA2" w:rsidRPr="00CD7573" w:rsidRDefault="00F12FA2" w:rsidP="00CD7573">
      <w:pPr>
        <w:spacing w:after="0"/>
        <w:ind w:left="540" w:hanging="540"/>
        <w:jc w:val="both"/>
        <w:rPr>
          <w:rFonts w:ascii="Times New Roman" w:hAnsi="Times New Roman"/>
          <w:sz w:val="21"/>
          <w:szCs w:val="21"/>
        </w:rPr>
      </w:pPr>
      <w:r w:rsidRPr="00CD7573">
        <w:rPr>
          <w:rFonts w:ascii="Times New Roman" w:hAnsi="Times New Roman"/>
          <w:sz w:val="21"/>
          <w:szCs w:val="21"/>
        </w:rPr>
        <w:t>2.2.5.</w:t>
      </w:r>
      <w:r w:rsidRPr="00CD7573">
        <w:rPr>
          <w:rFonts w:ascii="Times New Roman" w:hAnsi="Times New Roman"/>
          <w:sz w:val="21"/>
          <w:szCs w:val="21"/>
        </w:rPr>
        <w:tab/>
        <w:t>Temor con tu salud puede estar vinculado con que “</w:t>
      </w:r>
      <w:r w:rsidRPr="00CD7573">
        <w:rPr>
          <w:rFonts w:ascii="Times New Roman" w:hAnsi="Times New Roman"/>
          <w:i/>
          <w:sz w:val="21"/>
          <w:szCs w:val="21"/>
        </w:rPr>
        <w:t>crees que cualquier virus pueda tocar la puerta de tu vida</w:t>
      </w:r>
      <w:r w:rsidRPr="00CD7573">
        <w:rPr>
          <w:rFonts w:ascii="Times New Roman" w:hAnsi="Times New Roman"/>
          <w:sz w:val="21"/>
          <w:szCs w:val="21"/>
        </w:rPr>
        <w:t>”.</w:t>
      </w:r>
    </w:p>
    <w:p w:rsidR="00F12FA2" w:rsidRPr="00CD7573" w:rsidRDefault="00F12FA2" w:rsidP="00CD7573">
      <w:pPr>
        <w:spacing w:after="0"/>
        <w:ind w:left="540" w:hanging="540"/>
        <w:jc w:val="both"/>
        <w:rPr>
          <w:rFonts w:ascii="Times New Roman" w:hAnsi="Times New Roman"/>
          <w:sz w:val="21"/>
          <w:szCs w:val="21"/>
        </w:rPr>
      </w:pPr>
      <w:r w:rsidRPr="00CD7573">
        <w:rPr>
          <w:rFonts w:ascii="Times New Roman" w:hAnsi="Times New Roman"/>
          <w:sz w:val="21"/>
          <w:szCs w:val="21"/>
        </w:rPr>
        <w:t>2.2.6.</w:t>
      </w:r>
      <w:r w:rsidRPr="00CD7573">
        <w:rPr>
          <w:rFonts w:ascii="Times New Roman" w:hAnsi="Times New Roman"/>
          <w:sz w:val="21"/>
          <w:szCs w:val="21"/>
        </w:rPr>
        <w:tab/>
        <w:t>Temor en tu relación con Dios puede estar vinculado con que “</w:t>
      </w:r>
      <w:r w:rsidRPr="00CD7573">
        <w:rPr>
          <w:rFonts w:ascii="Times New Roman" w:hAnsi="Times New Roman"/>
          <w:i/>
          <w:sz w:val="21"/>
          <w:szCs w:val="21"/>
        </w:rPr>
        <w:t>sientes que lo que te pide te puede robar tu libertad</w:t>
      </w:r>
      <w:r w:rsidRPr="00CD7573">
        <w:rPr>
          <w:rFonts w:ascii="Times New Roman" w:hAnsi="Times New Roman"/>
          <w:sz w:val="21"/>
          <w:szCs w:val="21"/>
        </w:rPr>
        <w:t>”. (Ej.: Mateo 16:24-25)</w:t>
      </w:r>
    </w:p>
    <w:p w:rsidR="00F12FA2" w:rsidRPr="00CD7573" w:rsidRDefault="00F12FA2" w:rsidP="00CD7573">
      <w:pPr>
        <w:spacing w:after="0"/>
        <w:ind w:left="540" w:hanging="540"/>
        <w:jc w:val="both"/>
        <w:rPr>
          <w:rFonts w:ascii="Times New Roman" w:hAnsi="Times New Roman"/>
          <w:sz w:val="21"/>
          <w:szCs w:val="21"/>
        </w:rPr>
      </w:pPr>
      <w:r w:rsidRPr="00CD7573">
        <w:rPr>
          <w:rFonts w:ascii="Times New Roman" w:hAnsi="Times New Roman"/>
          <w:sz w:val="21"/>
          <w:szCs w:val="21"/>
        </w:rPr>
        <w:t>2.3.</w:t>
      </w:r>
      <w:r w:rsidRPr="00CD7573">
        <w:rPr>
          <w:rFonts w:ascii="Times New Roman" w:hAnsi="Times New Roman"/>
          <w:sz w:val="21"/>
          <w:szCs w:val="21"/>
        </w:rPr>
        <w:tab/>
        <w:t>El temor está ligado con tu percepción de la vida y necesariamente tu percepción no es la verdad divina. (2º  Reyes 5:10-13; Apocalipsis 3:17-18)</w:t>
      </w:r>
    </w:p>
    <w:p w:rsidR="00F12FA2" w:rsidRPr="00CD7573" w:rsidRDefault="00F12FA2" w:rsidP="00CD7573">
      <w:pPr>
        <w:spacing w:after="0"/>
        <w:ind w:left="540" w:hanging="540"/>
        <w:jc w:val="both"/>
        <w:rPr>
          <w:rFonts w:ascii="Times New Roman" w:hAnsi="Times New Roman"/>
          <w:sz w:val="21"/>
          <w:szCs w:val="21"/>
        </w:rPr>
      </w:pPr>
      <w:r w:rsidRPr="00CD7573">
        <w:rPr>
          <w:rFonts w:ascii="Times New Roman" w:hAnsi="Times New Roman"/>
          <w:sz w:val="21"/>
          <w:szCs w:val="21"/>
        </w:rPr>
        <w:t>2.3.1.</w:t>
      </w:r>
      <w:r w:rsidRPr="00CD7573">
        <w:rPr>
          <w:rFonts w:ascii="Times New Roman" w:hAnsi="Times New Roman"/>
          <w:sz w:val="21"/>
          <w:szCs w:val="21"/>
        </w:rPr>
        <w:tab/>
        <w:t>Naamán por su percepción de la vida entró en angustia.</w:t>
      </w:r>
    </w:p>
    <w:p w:rsidR="00F12FA2" w:rsidRPr="00CD7573" w:rsidRDefault="00F12FA2" w:rsidP="00CD7573">
      <w:pPr>
        <w:spacing w:after="0"/>
        <w:ind w:left="540" w:hanging="540"/>
        <w:jc w:val="both"/>
        <w:rPr>
          <w:rFonts w:ascii="Times New Roman" w:hAnsi="Times New Roman"/>
          <w:sz w:val="21"/>
          <w:szCs w:val="21"/>
        </w:rPr>
      </w:pPr>
      <w:r w:rsidRPr="00CD7573">
        <w:rPr>
          <w:rFonts w:ascii="Times New Roman" w:hAnsi="Times New Roman"/>
          <w:sz w:val="21"/>
          <w:szCs w:val="21"/>
        </w:rPr>
        <w:t>2.3.2.</w:t>
      </w:r>
      <w:r w:rsidRPr="00CD7573">
        <w:rPr>
          <w:rFonts w:ascii="Times New Roman" w:hAnsi="Times New Roman"/>
          <w:sz w:val="21"/>
          <w:szCs w:val="21"/>
        </w:rPr>
        <w:tab/>
        <w:t>La solución purifica tu visión.</w:t>
      </w:r>
      <w:r w:rsidR="005E47DE">
        <w:rPr>
          <w:rFonts w:ascii="Times New Roman" w:hAnsi="Times New Roman"/>
          <w:sz w:val="21"/>
          <w:szCs w:val="21"/>
        </w:rPr>
        <w:t xml:space="preserve"> Cuando tienes la solución a una situación, tu visión de las cosas se clarifica.</w:t>
      </w:r>
    </w:p>
    <w:p w:rsidR="00F12FA2" w:rsidRPr="00CD7573" w:rsidRDefault="00F12FA2" w:rsidP="00CD7573">
      <w:pPr>
        <w:spacing w:after="0"/>
        <w:ind w:left="540" w:hanging="540"/>
        <w:jc w:val="both"/>
        <w:rPr>
          <w:rFonts w:ascii="Times New Roman" w:hAnsi="Times New Roman"/>
          <w:sz w:val="21"/>
          <w:szCs w:val="21"/>
        </w:rPr>
      </w:pPr>
      <w:r w:rsidRPr="00CD7573">
        <w:rPr>
          <w:rFonts w:ascii="Times New Roman" w:hAnsi="Times New Roman"/>
          <w:sz w:val="21"/>
          <w:szCs w:val="21"/>
        </w:rPr>
        <w:t>2.3.3.</w:t>
      </w:r>
      <w:r w:rsidRPr="00CD7573">
        <w:rPr>
          <w:rFonts w:ascii="Times New Roman" w:hAnsi="Times New Roman"/>
          <w:sz w:val="21"/>
          <w:szCs w:val="21"/>
        </w:rPr>
        <w:tab/>
        <w:t>Por esta razón el Señor le dice a Jairo “</w:t>
      </w:r>
      <w:r w:rsidRPr="00CD7573">
        <w:rPr>
          <w:rFonts w:ascii="Times New Roman" w:hAnsi="Times New Roman"/>
          <w:i/>
          <w:sz w:val="21"/>
          <w:szCs w:val="21"/>
        </w:rPr>
        <w:t>no temas</w:t>
      </w:r>
      <w:r w:rsidRPr="00CD7573">
        <w:rPr>
          <w:rFonts w:ascii="Times New Roman" w:hAnsi="Times New Roman"/>
          <w:sz w:val="21"/>
          <w:szCs w:val="21"/>
        </w:rPr>
        <w:t>”, como dándole a entender: “</w:t>
      </w:r>
      <w:r w:rsidRPr="00CD7573">
        <w:rPr>
          <w:rFonts w:ascii="Times New Roman" w:hAnsi="Times New Roman"/>
          <w:i/>
          <w:sz w:val="21"/>
          <w:szCs w:val="21"/>
        </w:rPr>
        <w:t>tú viniste a mí porque considerabas que yo soy la fuente de la solución y tu percepción es la correcta porque está ligada con la verdad divina, así que cree solamente y ella será salva</w:t>
      </w:r>
      <w:r w:rsidRPr="00CD7573">
        <w:rPr>
          <w:rFonts w:ascii="Times New Roman" w:hAnsi="Times New Roman"/>
          <w:sz w:val="21"/>
          <w:szCs w:val="21"/>
        </w:rPr>
        <w:t>”.</w:t>
      </w:r>
    </w:p>
    <w:p w:rsidR="00F12FA2" w:rsidRPr="00CD7573" w:rsidRDefault="00F12FA2" w:rsidP="00CD7573">
      <w:pPr>
        <w:spacing w:after="0"/>
        <w:ind w:left="360" w:hanging="360"/>
        <w:jc w:val="both"/>
        <w:rPr>
          <w:rFonts w:ascii="Times New Roman" w:hAnsi="Times New Roman"/>
          <w:sz w:val="21"/>
          <w:szCs w:val="21"/>
        </w:rPr>
      </w:pPr>
      <w:r w:rsidRPr="00CD7573">
        <w:rPr>
          <w:rFonts w:ascii="Times New Roman" w:hAnsi="Times New Roman"/>
          <w:sz w:val="21"/>
          <w:szCs w:val="21"/>
        </w:rPr>
        <w:t>2.4.</w:t>
      </w:r>
      <w:r w:rsidRPr="00CD7573">
        <w:rPr>
          <w:rFonts w:ascii="Times New Roman" w:hAnsi="Times New Roman"/>
          <w:sz w:val="21"/>
          <w:szCs w:val="21"/>
        </w:rPr>
        <w:tab/>
        <w:t>El Señor le dice: ¡cree solamente!</w:t>
      </w:r>
    </w:p>
    <w:p w:rsidR="00F12FA2" w:rsidRPr="00CD7573" w:rsidRDefault="00F12FA2" w:rsidP="00CD7573">
      <w:pPr>
        <w:spacing w:after="0"/>
        <w:ind w:left="540" w:hanging="540"/>
        <w:jc w:val="both"/>
        <w:rPr>
          <w:rFonts w:ascii="Times New Roman" w:hAnsi="Times New Roman"/>
          <w:sz w:val="21"/>
          <w:szCs w:val="21"/>
        </w:rPr>
      </w:pPr>
      <w:r w:rsidRPr="00CD7573">
        <w:rPr>
          <w:rFonts w:ascii="Times New Roman" w:hAnsi="Times New Roman"/>
          <w:sz w:val="21"/>
          <w:szCs w:val="21"/>
        </w:rPr>
        <w:t>2.4.1.</w:t>
      </w:r>
      <w:r w:rsidRPr="00CD7573">
        <w:rPr>
          <w:rFonts w:ascii="Times New Roman" w:hAnsi="Times New Roman"/>
          <w:sz w:val="21"/>
          <w:szCs w:val="21"/>
        </w:rPr>
        <w:tab/>
        <w:t>Solamente significa (diccionario de la Real Academia): de un solo modo, en una sola cosa, sin otra cosa.</w:t>
      </w:r>
    </w:p>
    <w:p w:rsidR="00F12FA2" w:rsidRPr="00CD7573" w:rsidRDefault="00F12FA2" w:rsidP="00CD7573">
      <w:pPr>
        <w:spacing w:after="0"/>
        <w:ind w:left="540" w:hanging="540"/>
        <w:jc w:val="both"/>
        <w:rPr>
          <w:rFonts w:ascii="Times New Roman" w:hAnsi="Times New Roman"/>
          <w:sz w:val="21"/>
          <w:szCs w:val="21"/>
        </w:rPr>
      </w:pPr>
      <w:r w:rsidRPr="00CD7573">
        <w:rPr>
          <w:rFonts w:ascii="Times New Roman" w:hAnsi="Times New Roman"/>
          <w:sz w:val="21"/>
          <w:szCs w:val="21"/>
        </w:rPr>
        <w:t>2.4.2.</w:t>
      </w:r>
      <w:r w:rsidRPr="00CD7573">
        <w:rPr>
          <w:rFonts w:ascii="Times New Roman" w:hAnsi="Times New Roman"/>
          <w:sz w:val="21"/>
          <w:szCs w:val="21"/>
        </w:rPr>
        <w:tab/>
        <w:t>Cree solamente es no incluyas otra cosa además de lo expresado.</w:t>
      </w:r>
    </w:p>
    <w:p w:rsidR="00F12FA2" w:rsidRPr="00CD7573" w:rsidRDefault="00F12FA2" w:rsidP="00CD7573">
      <w:pPr>
        <w:spacing w:after="0"/>
        <w:ind w:left="540" w:hanging="540"/>
        <w:jc w:val="both"/>
        <w:rPr>
          <w:rFonts w:ascii="Times New Roman" w:hAnsi="Times New Roman"/>
          <w:sz w:val="21"/>
          <w:szCs w:val="21"/>
        </w:rPr>
      </w:pPr>
      <w:r w:rsidRPr="00CD7573">
        <w:rPr>
          <w:rFonts w:ascii="Times New Roman" w:hAnsi="Times New Roman"/>
          <w:sz w:val="21"/>
          <w:szCs w:val="21"/>
        </w:rPr>
        <w:t>2.4.3.</w:t>
      </w:r>
      <w:r w:rsidRPr="00CD7573">
        <w:rPr>
          <w:rFonts w:ascii="Times New Roman" w:hAnsi="Times New Roman"/>
          <w:sz w:val="21"/>
          <w:szCs w:val="21"/>
        </w:rPr>
        <w:tab/>
        <w:t>Hay situaciones que exigen tu fe y creatividad, hay situaciones que reclaman tus conexiones divinas, pero hay situaciones que te imponen creer solamente.  (Proverbios 28:26)</w:t>
      </w:r>
    </w:p>
    <w:p w:rsidR="00F12FA2" w:rsidRPr="00CD7573" w:rsidRDefault="00F12FA2" w:rsidP="00CD7573">
      <w:pPr>
        <w:spacing w:after="0"/>
        <w:ind w:left="540" w:hanging="540"/>
        <w:jc w:val="both"/>
        <w:rPr>
          <w:rFonts w:ascii="Times New Roman" w:hAnsi="Times New Roman"/>
          <w:sz w:val="21"/>
          <w:szCs w:val="21"/>
        </w:rPr>
      </w:pPr>
      <w:r w:rsidRPr="00CD7573">
        <w:rPr>
          <w:rFonts w:ascii="Times New Roman" w:hAnsi="Times New Roman"/>
          <w:sz w:val="21"/>
          <w:szCs w:val="21"/>
        </w:rPr>
        <w:t>2.4.4.</w:t>
      </w:r>
      <w:r w:rsidRPr="00CD7573">
        <w:rPr>
          <w:rFonts w:ascii="Times New Roman" w:hAnsi="Times New Roman"/>
          <w:sz w:val="21"/>
          <w:szCs w:val="21"/>
        </w:rPr>
        <w:tab/>
        <w:t>Jairo en la situación que estaba ni creatividad ni las conexiones le eran útil, su situación exigían creer solamente. (Estos 90 días debes entrar en profunda vida de oración por la nación, reclamando que despierten los valientes) Recompensa al valiente (Proverbios 24:24-25)</w:t>
      </w:r>
    </w:p>
    <w:p w:rsidR="00F12FA2" w:rsidRPr="00CD7573" w:rsidRDefault="00F12FA2" w:rsidP="00F12FA2">
      <w:pPr>
        <w:spacing w:after="0"/>
        <w:jc w:val="both"/>
        <w:rPr>
          <w:rFonts w:ascii="Times New Roman" w:hAnsi="Times New Roman"/>
          <w:b/>
          <w:sz w:val="21"/>
          <w:szCs w:val="21"/>
        </w:rPr>
      </w:pPr>
      <w:r w:rsidRPr="00CD7573">
        <w:rPr>
          <w:rFonts w:ascii="Times New Roman" w:hAnsi="Times New Roman"/>
          <w:b/>
          <w:sz w:val="21"/>
          <w:szCs w:val="21"/>
        </w:rPr>
        <w:t>3.</w:t>
      </w:r>
      <w:r w:rsidR="00CD7573" w:rsidRPr="00CD7573">
        <w:rPr>
          <w:rFonts w:ascii="Times New Roman" w:hAnsi="Times New Roman"/>
          <w:b/>
          <w:sz w:val="21"/>
          <w:szCs w:val="21"/>
        </w:rPr>
        <w:t xml:space="preserve"> </w:t>
      </w:r>
      <w:r w:rsidRPr="00CD7573">
        <w:rPr>
          <w:rFonts w:ascii="Times New Roman" w:hAnsi="Times New Roman"/>
          <w:b/>
          <w:sz w:val="21"/>
          <w:szCs w:val="21"/>
        </w:rPr>
        <w:t>En estos 90 días debes definir quiénes son tu equipo de primera línea, para una batalla espiritual de alto rango. (V.51-53)</w:t>
      </w:r>
    </w:p>
    <w:p w:rsidR="00F12FA2" w:rsidRPr="00CD7573" w:rsidRDefault="00F12FA2" w:rsidP="00CD7573">
      <w:pPr>
        <w:spacing w:after="0"/>
        <w:ind w:left="426" w:hanging="426"/>
        <w:jc w:val="both"/>
        <w:rPr>
          <w:rFonts w:ascii="Times New Roman" w:hAnsi="Times New Roman"/>
          <w:sz w:val="21"/>
          <w:szCs w:val="21"/>
        </w:rPr>
      </w:pPr>
      <w:r w:rsidRPr="00CD7573">
        <w:rPr>
          <w:rFonts w:ascii="Times New Roman" w:hAnsi="Times New Roman"/>
          <w:sz w:val="21"/>
          <w:szCs w:val="21"/>
        </w:rPr>
        <w:t>3.1.</w:t>
      </w:r>
      <w:r w:rsidR="00CD7573" w:rsidRPr="00CD7573">
        <w:rPr>
          <w:rFonts w:ascii="Times New Roman" w:hAnsi="Times New Roman"/>
          <w:sz w:val="21"/>
          <w:szCs w:val="21"/>
        </w:rPr>
        <w:t xml:space="preserve"> </w:t>
      </w:r>
      <w:r w:rsidRPr="00CD7573">
        <w:rPr>
          <w:rFonts w:ascii="Times New Roman" w:hAnsi="Times New Roman"/>
          <w:sz w:val="21"/>
          <w:szCs w:val="21"/>
        </w:rPr>
        <w:t xml:space="preserve">Jesús entró con Pedro, Jacobo, Juan y los padres de la niña, pero mandó </w:t>
      </w:r>
      <w:r w:rsidR="005E47DE">
        <w:rPr>
          <w:rFonts w:ascii="Times New Roman" w:hAnsi="Times New Roman"/>
          <w:sz w:val="21"/>
          <w:szCs w:val="21"/>
        </w:rPr>
        <w:t xml:space="preserve">a </w:t>
      </w:r>
      <w:r w:rsidRPr="00CD7573">
        <w:rPr>
          <w:rFonts w:ascii="Times New Roman" w:hAnsi="Times New Roman"/>
          <w:sz w:val="21"/>
          <w:szCs w:val="21"/>
        </w:rPr>
        <w:t>sacar a todos los demás. (V.51)</w:t>
      </w:r>
    </w:p>
    <w:p w:rsidR="00F12FA2" w:rsidRPr="00CD7573" w:rsidRDefault="00F12FA2" w:rsidP="00CD7573">
      <w:pPr>
        <w:spacing w:after="0"/>
        <w:ind w:left="540" w:hanging="540"/>
        <w:jc w:val="both"/>
        <w:rPr>
          <w:rFonts w:ascii="Times New Roman" w:hAnsi="Times New Roman"/>
          <w:sz w:val="21"/>
          <w:szCs w:val="21"/>
        </w:rPr>
      </w:pPr>
      <w:r w:rsidRPr="00CD7573">
        <w:rPr>
          <w:rFonts w:ascii="Times New Roman" w:hAnsi="Times New Roman"/>
          <w:sz w:val="21"/>
          <w:szCs w:val="21"/>
        </w:rPr>
        <w:lastRenderedPageBreak/>
        <w:t>3.1.1.</w:t>
      </w:r>
      <w:r w:rsidRPr="00CD7573">
        <w:rPr>
          <w:rFonts w:ascii="Times New Roman" w:hAnsi="Times New Roman"/>
          <w:sz w:val="21"/>
          <w:szCs w:val="21"/>
        </w:rPr>
        <w:tab/>
        <w:t>A los llorones y burladores pidió que salieran de la casa. (V.53-54)</w:t>
      </w:r>
    </w:p>
    <w:p w:rsidR="00F12FA2" w:rsidRPr="00CD7573" w:rsidRDefault="00F12FA2" w:rsidP="00CD7573">
      <w:pPr>
        <w:spacing w:after="0"/>
        <w:ind w:left="540" w:hanging="540"/>
        <w:jc w:val="both"/>
        <w:rPr>
          <w:rFonts w:ascii="Times New Roman" w:hAnsi="Times New Roman"/>
          <w:sz w:val="21"/>
          <w:szCs w:val="21"/>
        </w:rPr>
      </w:pPr>
      <w:r w:rsidRPr="00CD7573">
        <w:rPr>
          <w:rFonts w:ascii="Times New Roman" w:hAnsi="Times New Roman"/>
          <w:sz w:val="21"/>
          <w:szCs w:val="21"/>
        </w:rPr>
        <w:t>3.1.2.</w:t>
      </w:r>
      <w:r w:rsidRPr="00CD7573">
        <w:rPr>
          <w:rFonts w:ascii="Times New Roman" w:hAnsi="Times New Roman"/>
          <w:sz w:val="21"/>
          <w:szCs w:val="21"/>
        </w:rPr>
        <w:tab/>
        <w:t>Llorones son los que están siempre dispuestos a sobar todas tus miserias. (Marcos 8:31-33)</w:t>
      </w:r>
    </w:p>
    <w:p w:rsidR="00F12FA2" w:rsidRPr="00CD7573" w:rsidRDefault="00F12FA2" w:rsidP="00CD7573">
      <w:pPr>
        <w:spacing w:after="0"/>
        <w:ind w:left="540" w:hanging="540"/>
        <w:jc w:val="both"/>
        <w:rPr>
          <w:rFonts w:ascii="Times New Roman" w:hAnsi="Times New Roman"/>
          <w:sz w:val="21"/>
          <w:szCs w:val="21"/>
        </w:rPr>
      </w:pPr>
      <w:r w:rsidRPr="00CD7573">
        <w:rPr>
          <w:rFonts w:ascii="Times New Roman" w:hAnsi="Times New Roman"/>
          <w:sz w:val="21"/>
          <w:szCs w:val="21"/>
        </w:rPr>
        <w:t>3.1.3.</w:t>
      </w:r>
      <w:r w:rsidRPr="00CD7573">
        <w:rPr>
          <w:rFonts w:ascii="Times New Roman" w:hAnsi="Times New Roman"/>
          <w:sz w:val="21"/>
          <w:szCs w:val="21"/>
        </w:rPr>
        <w:tab/>
        <w:t>Burladores son los que no entienden tu fe y su lenguaje,</w:t>
      </w:r>
      <w:r w:rsidR="005E47DE">
        <w:rPr>
          <w:rFonts w:ascii="Times New Roman" w:hAnsi="Times New Roman"/>
          <w:sz w:val="21"/>
          <w:szCs w:val="21"/>
        </w:rPr>
        <w:t xml:space="preserve"> y </w:t>
      </w:r>
      <w:r w:rsidRPr="00CD7573">
        <w:rPr>
          <w:rFonts w:ascii="Times New Roman" w:hAnsi="Times New Roman"/>
          <w:sz w:val="21"/>
          <w:szCs w:val="21"/>
        </w:rPr>
        <w:t>contaminan lo que tú buscas edificar. (V.53 “</w:t>
      </w:r>
      <w:r w:rsidRPr="00CD7573">
        <w:rPr>
          <w:rFonts w:ascii="Times New Roman" w:hAnsi="Times New Roman"/>
          <w:i/>
          <w:sz w:val="21"/>
          <w:szCs w:val="21"/>
        </w:rPr>
        <w:t>y se burlaban de él; sabiendo que estaba muerta</w:t>
      </w:r>
      <w:r w:rsidRPr="00CD7573">
        <w:rPr>
          <w:rFonts w:ascii="Times New Roman" w:hAnsi="Times New Roman"/>
          <w:sz w:val="21"/>
          <w:szCs w:val="21"/>
        </w:rPr>
        <w:t>)  El problema de esta gente no es lo que saben, es lo que no saben.</w:t>
      </w:r>
    </w:p>
    <w:p w:rsidR="00F12FA2" w:rsidRPr="00CD7573" w:rsidRDefault="00F12FA2" w:rsidP="00CD7573">
      <w:pPr>
        <w:spacing w:after="0"/>
        <w:ind w:left="720" w:hanging="720"/>
        <w:jc w:val="both"/>
        <w:rPr>
          <w:rFonts w:ascii="Times New Roman" w:hAnsi="Times New Roman"/>
          <w:sz w:val="21"/>
          <w:szCs w:val="21"/>
        </w:rPr>
      </w:pPr>
      <w:r w:rsidRPr="00CD7573">
        <w:rPr>
          <w:rFonts w:ascii="Times New Roman" w:hAnsi="Times New Roman"/>
          <w:sz w:val="21"/>
          <w:szCs w:val="21"/>
        </w:rPr>
        <w:t>3.1.3.1.</w:t>
      </w:r>
      <w:r w:rsidRPr="00CD7573">
        <w:rPr>
          <w:rFonts w:ascii="Times New Roman" w:hAnsi="Times New Roman"/>
          <w:sz w:val="21"/>
          <w:szCs w:val="21"/>
        </w:rPr>
        <w:tab/>
        <w:t>Humanamente se sabía que había muerto, pero si Jesús dice que duerme es porque hay una verdad superior a la que mis ojos naturales perciben. (2º Reyes 8:15-17)</w:t>
      </w:r>
    </w:p>
    <w:p w:rsidR="00F12FA2" w:rsidRPr="00CD7573" w:rsidRDefault="00F12FA2" w:rsidP="00CD7573">
      <w:pPr>
        <w:spacing w:after="0"/>
        <w:ind w:left="360" w:hanging="360"/>
        <w:jc w:val="both"/>
        <w:rPr>
          <w:rFonts w:ascii="Times New Roman" w:hAnsi="Times New Roman"/>
          <w:sz w:val="21"/>
          <w:szCs w:val="21"/>
        </w:rPr>
      </w:pPr>
      <w:r w:rsidRPr="00CD7573">
        <w:rPr>
          <w:rFonts w:ascii="Times New Roman" w:hAnsi="Times New Roman"/>
          <w:sz w:val="21"/>
          <w:szCs w:val="21"/>
        </w:rPr>
        <w:t>3.2. Hay algo que me llama la atención de esto de definir tu equipo para una batalla espiritual de alto rango. (Mateo 9:25) “</w:t>
      </w:r>
      <w:r w:rsidRPr="00CD7573">
        <w:rPr>
          <w:rFonts w:ascii="Times New Roman" w:hAnsi="Times New Roman"/>
          <w:i/>
          <w:sz w:val="21"/>
          <w:szCs w:val="21"/>
        </w:rPr>
        <w:t>Pero cuando la gente había sido echada fuera</w:t>
      </w:r>
      <w:r w:rsidRPr="00CD7573">
        <w:rPr>
          <w:rFonts w:ascii="Times New Roman" w:hAnsi="Times New Roman"/>
          <w:sz w:val="21"/>
          <w:szCs w:val="21"/>
        </w:rPr>
        <w:t>”. (Marcos 5:40) “</w:t>
      </w:r>
      <w:r w:rsidRPr="00CD7573">
        <w:rPr>
          <w:rFonts w:ascii="Times New Roman" w:hAnsi="Times New Roman"/>
          <w:i/>
          <w:sz w:val="21"/>
          <w:szCs w:val="21"/>
        </w:rPr>
        <w:t>…Mas él; echando fuera a todos…”</w:t>
      </w:r>
    </w:p>
    <w:p w:rsidR="00F12FA2" w:rsidRPr="00CD7573" w:rsidRDefault="00F12FA2" w:rsidP="00CD7573">
      <w:pPr>
        <w:spacing w:after="0"/>
        <w:ind w:left="540" w:hanging="540"/>
        <w:jc w:val="both"/>
        <w:rPr>
          <w:rFonts w:ascii="Times New Roman" w:hAnsi="Times New Roman"/>
          <w:sz w:val="21"/>
          <w:szCs w:val="21"/>
        </w:rPr>
      </w:pPr>
      <w:r w:rsidRPr="00CD7573">
        <w:rPr>
          <w:rFonts w:ascii="Times New Roman" w:hAnsi="Times New Roman"/>
          <w:sz w:val="21"/>
          <w:szCs w:val="21"/>
        </w:rPr>
        <w:t>3.2.1.</w:t>
      </w:r>
      <w:r w:rsidRPr="00CD7573">
        <w:rPr>
          <w:rFonts w:ascii="Times New Roman" w:hAnsi="Times New Roman"/>
          <w:sz w:val="21"/>
          <w:szCs w:val="21"/>
        </w:rPr>
        <w:tab/>
        <w:t>Un texto da a entender que los padres los echaron, pero el otro texto da a entender que Cristo los echó y los dos tienen razón porque esto es un trabajo de cooperación.</w:t>
      </w:r>
    </w:p>
    <w:p w:rsidR="00F12FA2" w:rsidRPr="00CD7573" w:rsidRDefault="00F12FA2" w:rsidP="00CD7573">
      <w:pPr>
        <w:spacing w:after="0"/>
        <w:ind w:left="540" w:hanging="540"/>
        <w:jc w:val="both"/>
        <w:rPr>
          <w:rFonts w:ascii="Times New Roman" w:hAnsi="Times New Roman"/>
          <w:sz w:val="21"/>
          <w:szCs w:val="21"/>
        </w:rPr>
      </w:pPr>
      <w:r w:rsidRPr="00CD7573">
        <w:rPr>
          <w:rFonts w:ascii="Times New Roman" w:hAnsi="Times New Roman"/>
          <w:sz w:val="21"/>
          <w:szCs w:val="21"/>
        </w:rPr>
        <w:t>3.2.2.</w:t>
      </w:r>
      <w:r w:rsidRPr="00CD7573">
        <w:rPr>
          <w:rFonts w:ascii="Times New Roman" w:hAnsi="Times New Roman"/>
          <w:sz w:val="21"/>
          <w:szCs w:val="21"/>
        </w:rPr>
        <w:tab/>
        <w:t>Dios en su soberanía ha dispuesto hacer todo lo que tiene que hacer en cooperación con los que ama. (Juan 21:15-17)</w:t>
      </w:r>
    </w:p>
    <w:p w:rsidR="00F12FA2" w:rsidRPr="00CD7573" w:rsidRDefault="00F12FA2" w:rsidP="00CD7573">
      <w:pPr>
        <w:spacing w:after="0"/>
        <w:ind w:left="540" w:hanging="540"/>
        <w:jc w:val="both"/>
        <w:rPr>
          <w:rFonts w:ascii="Times New Roman" w:hAnsi="Times New Roman"/>
          <w:sz w:val="21"/>
          <w:szCs w:val="21"/>
        </w:rPr>
      </w:pPr>
      <w:r w:rsidRPr="00CD7573">
        <w:rPr>
          <w:rFonts w:ascii="Times New Roman" w:hAnsi="Times New Roman"/>
          <w:sz w:val="21"/>
          <w:szCs w:val="21"/>
        </w:rPr>
        <w:t>3.2.3.</w:t>
      </w:r>
      <w:r w:rsidRPr="00CD7573">
        <w:rPr>
          <w:rFonts w:ascii="Times New Roman" w:hAnsi="Times New Roman"/>
          <w:sz w:val="21"/>
          <w:szCs w:val="21"/>
        </w:rPr>
        <w:tab/>
        <w:t>Definir tu equipo es permitir que Cristo haga lo que tienen que hacer en tu casa, mientras tú haces lo que debes hacer.</w:t>
      </w:r>
      <w:bookmarkStart w:id="0" w:name="_GoBack"/>
      <w:bookmarkEnd w:id="0"/>
    </w:p>
    <w:p w:rsidR="00F12FA2" w:rsidRPr="00CD7573" w:rsidRDefault="00F12FA2" w:rsidP="00F12FA2">
      <w:pPr>
        <w:spacing w:after="0"/>
        <w:jc w:val="both"/>
        <w:rPr>
          <w:rFonts w:ascii="Times New Roman" w:hAnsi="Times New Roman"/>
          <w:b/>
          <w:sz w:val="21"/>
          <w:szCs w:val="21"/>
        </w:rPr>
      </w:pPr>
      <w:r w:rsidRPr="00CD7573">
        <w:rPr>
          <w:rFonts w:ascii="Times New Roman" w:hAnsi="Times New Roman"/>
          <w:b/>
          <w:sz w:val="21"/>
          <w:szCs w:val="21"/>
        </w:rPr>
        <w:t>4.</w:t>
      </w:r>
      <w:r w:rsidR="00CD7573" w:rsidRPr="00CD7573">
        <w:rPr>
          <w:rFonts w:ascii="Times New Roman" w:hAnsi="Times New Roman"/>
          <w:b/>
          <w:sz w:val="21"/>
          <w:szCs w:val="21"/>
        </w:rPr>
        <w:t xml:space="preserve"> </w:t>
      </w:r>
      <w:r w:rsidRPr="00CD7573">
        <w:rPr>
          <w:rFonts w:ascii="Times New Roman" w:hAnsi="Times New Roman"/>
          <w:b/>
          <w:sz w:val="21"/>
          <w:szCs w:val="21"/>
        </w:rPr>
        <w:t>En estos 90 días debes definir qué habitará en las tres dimensiones de tu hogar.</w:t>
      </w:r>
    </w:p>
    <w:p w:rsidR="00F12FA2" w:rsidRPr="00CD7573" w:rsidRDefault="00F12FA2" w:rsidP="00CD7573">
      <w:pPr>
        <w:spacing w:after="0"/>
        <w:ind w:left="426" w:hanging="426"/>
        <w:jc w:val="both"/>
        <w:rPr>
          <w:rFonts w:ascii="Times New Roman" w:hAnsi="Times New Roman"/>
          <w:sz w:val="21"/>
          <w:szCs w:val="21"/>
        </w:rPr>
      </w:pPr>
      <w:r w:rsidRPr="00CD7573">
        <w:rPr>
          <w:rFonts w:ascii="Times New Roman" w:hAnsi="Times New Roman"/>
          <w:sz w:val="21"/>
          <w:szCs w:val="21"/>
        </w:rPr>
        <w:t>4.1.Primera dimensión: tu casa personal.  (Marcos 7:15, 20-23)</w:t>
      </w:r>
    </w:p>
    <w:p w:rsidR="00F12FA2" w:rsidRPr="00CD7573" w:rsidRDefault="00F12FA2" w:rsidP="00CD7573">
      <w:pPr>
        <w:spacing w:after="0"/>
        <w:ind w:left="450" w:hanging="450"/>
        <w:jc w:val="both"/>
        <w:rPr>
          <w:rFonts w:ascii="Times New Roman" w:hAnsi="Times New Roman"/>
          <w:sz w:val="21"/>
          <w:szCs w:val="21"/>
        </w:rPr>
      </w:pPr>
      <w:r w:rsidRPr="00CD7573">
        <w:rPr>
          <w:rFonts w:ascii="Times New Roman" w:hAnsi="Times New Roman"/>
          <w:sz w:val="21"/>
          <w:szCs w:val="21"/>
        </w:rPr>
        <w:t>4.1.1.</w:t>
      </w:r>
      <w:r w:rsidRPr="00CD7573">
        <w:rPr>
          <w:rFonts w:ascii="Times New Roman" w:hAnsi="Times New Roman"/>
          <w:sz w:val="21"/>
          <w:szCs w:val="21"/>
        </w:rPr>
        <w:tab/>
        <w:t>Debes tener la suficiente valentía para rechazar los agentes tóxicos de tu mundo interior.</w:t>
      </w:r>
    </w:p>
    <w:p w:rsidR="00F12FA2" w:rsidRPr="00CD7573" w:rsidRDefault="00F12FA2" w:rsidP="00CD7573">
      <w:pPr>
        <w:spacing w:after="0"/>
        <w:ind w:left="450" w:hanging="450"/>
        <w:jc w:val="both"/>
        <w:rPr>
          <w:rFonts w:ascii="Times New Roman" w:hAnsi="Times New Roman"/>
          <w:sz w:val="21"/>
          <w:szCs w:val="21"/>
        </w:rPr>
      </w:pPr>
      <w:r w:rsidRPr="00CD7573">
        <w:rPr>
          <w:rFonts w:ascii="Times New Roman" w:hAnsi="Times New Roman"/>
          <w:sz w:val="21"/>
          <w:szCs w:val="21"/>
        </w:rPr>
        <w:t>4.1.2.</w:t>
      </w:r>
      <w:r w:rsidRPr="00CD7573">
        <w:rPr>
          <w:rFonts w:ascii="Times New Roman" w:hAnsi="Times New Roman"/>
          <w:sz w:val="21"/>
          <w:szCs w:val="21"/>
        </w:rPr>
        <w:tab/>
        <w:t>Debes preguntarte ¿cuánto yo he sumado para el progreso de mi familia?, ¿cuántas veces me he enfocado en el error o pecado de los otros miembros del hogar para no corregir los míos?, ¿cuántas veces no ha hecho falta ni burladores ni llorones enviado por las tinieblas a mi hogar, porque yo fui el enviado para dañar su armonía?</w:t>
      </w:r>
    </w:p>
    <w:p w:rsidR="00F12FA2" w:rsidRPr="00CD7573" w:rsidRDefault="00F12FA2" w:rsidP="00CD7573">
      <w:pPr>
        <w:spacing w:after="0"/>
        <w:ind w:left="450" w:hanging="450"/>
        <w:jc w:val="both"/>
        <w:rPr>
          <w:rFonts w:ascii="Times New Roman" w:hAnsi="Times New Roman"/>
          <w:sz w:val="21"/>
          <w:szCs w:val="21"/>
        </w:rPr>
      </w:pPr>
      <w:r w:rsidRPr="00CD7573">
        <w:rPr>
          <w:rFonts w:ascii="Times New Roman" w:hAnsi="Times New Roman"/>
          <w:sz w:val="21"/>
          <w:szCs w:val="21"/>
        </w:rPr>
        <w:t>4.1.3.</w:t>
      </w:r>
      <w:r w:rsidRPr="00CD7573">
        <w:rPr>
          <w:rFonts w:ascii="Times New Roman" w:hAnsi="Times New Roman"/>
          <w:sz w:val="21"/>
          <w:szCs w:val="21"/>
        </w:rPr>
        <w:tab/>
        <w:t>Un hombre de Dios, Charles Kraft decía que los demonios son como ratas y el pecado es como basura. “</w:t>
      </w:r>
      <w:r w:rsidRPr="00CD7573">
        <w:rPr>
          <w:rFonts w:ascii="Times New Roman" w:hAnsi="Times New Roman"/>
          <w:i/>
          <w:sz w:val="21"/>
          <w:szCs w:val="21"/>
        </w:rPr>
        <w:t>Si nos deshacemos de las ratas y guardamos la basura, la persona aún está en peligro. Pero si nos deshacemos de la basura, lo que hemos hecho afecta automáticamente a las ratas</w:t>
      </w:r>
      <w:r w:rsidRPr="00CD7573">
        <w:rPr>
          <w:rFonts w:ascii="Times New Roman" w:hAnsi="Times New Roman"/>
          <w:sz w:val="21"/>
          <w:szCs w:val="21"/>
        </w:rPr>
        <w:t>”, en otras palabras, debes deshacerte de la basura para poder librarte de las ratas.</w:t>
      </w:r>
    </w:p>
    <w:p w:rsidR="00F12FA2" w:rsidRPr="00CD7573" w:rsidRDefault="00F12FA2" w:rsidP="00CD7573">
      <w:pPr>
        <w:spacing w:after="0"/>
        <w:ind w:left="426" w:hanging="426"/>
        <w:jc w:val="both"/>
        <w:rPr>
          <w:rFonts w:ascii="Times New Roman" w:hAnsi="Times New Roman"/>
          <w:sz w:val="21"/>
          <w:szCs w:val="21"/>
        </w:rPr>
      </w:pPr>
      <w:r w:rsidRPr="00CD7573">
        <w:rPr>
          <w:rFonts w:ascii="Times New Roman" w:hAnsi="Times New Roman"/>
          <w:sz w:val="21"/>
          <w:szCs w:val="21"/>
        </w:rPr>
        <w:t>4.2.Segunda dimensión: tu casa llamada familia.  (Salmo 112:1-2; Salmo 127:1) debes revisar las siguientes cosas sencillas:</w:t>
      </w:r>
    </w:p>
    <w:p w:rsidR="00F12FA2" w:rsidRPr="00CD7573" w:rsidRDefault="00F12FA2" w:rsidP="00CD7573">
      <w:pPr>
        <w:spacing w:after="0"/>
        <w:ind w:left="540" w:hanging="540"/>
        <w:jc w:val="both"/>
        <w:rPr>
          <w:rFonts w:ascii="Times New Roman" w:hAnsi="Times New Roman"/>
          <w:sz w:val="21"/>
          <w:szCs w:val="21"/>
        </w:rPr>
      </w:pPr>
      <w:r w:rsidRPr="00CD7573">
        <w:rPr>
          <w:rFonts w:ascii="Times New Roman" w:hAnsi="Times New Roman"/>
          <w:sz w:val="21"/>
          <w:szCs w:val="21"/>
        </w:rPr>
        <w:t>4.2.1.</w:t>
      </w:r>
      <w:r w:rsidRPr="00CD7573">
        <w:rPr>
          <w:rFonts w:ascii="Times New Roman" w:hAnsi="Times New Roman"/>
          <w:sz w:val="21"/>
          <w:szCs w:val="21"/>
        </w:rPr>
        <w:tab/>
        <w:t>¿Desde cuándo no llenas tu hogar con gloria? (Tomando la Santa Cena con tu familia, oras en tu casa con tu familia, qué música colocas en tu hogar)</w:t>
      </w:r>
    </w:p>
    <w:p w:rsidR="00F12FA2" w:rsidRPr="00CD7573" w:rsidRDefault="00F12FA2" w:rsidP="00CD7573">
      <w:pPr>
        <w:spacing w:after="0"/>
        <w:ind w:left="540" w:hanging="540"/>
        <w:jc w:val="both"/>
        <w:rPr>
          <w:rFonts w:ascii="Times New Roman" w:hAnsi="Times New Roman"/>
          <w:sz w:val="21"/>
          <w:szCs w:val="21"/>
        </w:rPr>
      </w:pPr>
      <w:r w:rsidRPr="00CD7573">
        <w:rPr>
          <w:rFonts w:ascii="Times New Roman" w:hAnsi="Times New Roman"/>
          <w:sz w:val="21"/>
          <w:szCs w:val="21"/>
        </w:rPr>
        <w:t>4.2.2.</w:t>
      </w:r>
      <w:r w:rsidRPr="00CD7573">
        <w:rPr>
          <w:rFonts w:ascii="Times New Roman" w:hAnsi="Times New Roman"/>
          <w:sz w:val="21"/>
          <w:szCs w:val="21"/>
        </w:rPr>
        <w:tab/>
        <w:t>¿Desde cuándo no organizan como familia unas vacaciones? (Pueden ser largas pueden ser cortas o muy cortas, pero desde cuándo no disfrutan como familia)</w:t>
      </w:r>
    </w:p>
    <w:p w:rsidR="00F12FA2" w:rsidRPr="00CD7573" w:rsidRDefault="00F12FA2" w:rsidP="00CD7573">
      <w:pPr>
        <w:spacing w:after="0"/>
        <w:ind w:left="540" w:hanging="540"/>
        <w:jc w:val="both"/>
        <w:rPr>
          <w:rFonts w:ascii="Times New Roman" w:hAnsi="Times New Roman"/>
          <w:sz w:val="21"/>
          <w:szCs w:val="21"/>
        </w:rPr>
      </w:pPr>
      <w:r w:rsidRPr="00CD7573">
        <w:rPr>
          <w:rFonts w:ascii="Times New Roman" w:hAnsi="Times New Roman"/>
          <w:sz w:val="21"/>
          <w:szCs w:val="21"/>
        </w:rPr>
        <w:t>4.2.3.</w:t>
      </w:r>
      <w:r w:rsidRPr="00CD7573">
        <w:rPr>
          <w:rFonts w:ascii="Times New Roman" w:hAnsi="Times New Roman"/>
          <w:sz w:val="21"/>
          <w:szCs w:val="21"/>
        </w:rPr>
        <w:tab/>
        <w:t>¿Has consagrado la casa donde habita tu familia para el Señor? Como familia, ¿invitaron a Jesús a vivir en su hogar?, ¿limpiaron su casa de objetos de adoración a demonios? Deuteronomio 7:25 dice: “Pero tú debes quemar en el fuego las esculturas de sus dioses. No codicies la plata y el oro que los recubre, ni caigas en la trampa de quedarte con ellas, pues eso es algo que aborrece el señor tu Dios”.</w:t>
      </w:r>
    </w:p>
    <w:p w:rsidR="00F12FA2" w:rsidRPr="00CD7573" w:rsidRDefault="00F12FA2" w:rsidP="00CD7573">
      <w:pPr>
        <w:spacing w:after="0"/>
        <w:ind w:left="540" w:hanging="540"/>
        <w:jc w:val="both"/>
        <w:rPr>
          <w:rFonts w:ascii="Times New Roman" w:hAnsi="Times New Roman"/>
          <w:sz w:val="21"/>
          <w:szCs w:val="21"/>
        </w:rPr>
      </w:pPr>
      <w:r w:rsidRPr="00CD7573">
        <w:rPr>
          <w:rFonts w:ascii="Times New Roman" w:hAnsi="Times New Roman"/>
          <w:sz w:val="21"/>
          <w:szCs w:val="21"/>
        </w:rPr>
        <w:t>4.3.Tercera dimensión: tu casa-nación. (Salmo 127:1b)</w:t>
      </w:r>
    </w:p>
    <w:p w:rsidR="00F12FA2" w:rsidRPr="00CD7573" w:rsidRDefault="00F12FA2" w:rsidP="00CD7573">
      <w:pPr>
        <w:spacing w:after="0"/>
        <w:ind w:left="540" w:hanging="540"/>
        <w:jc w:val="both"/>
        <w:rPr>
          <w:rFonts w:ascii="Times New Roman" w:hAnsi="Times New Roman"/>
          <w:sz w:val="21"/>
          <w:szCs w:val="21"/>
        </w:rPr>
      </w:pPr>
      <w:r w:rsidRPr="00CD7573">
        <w:rPr>
          <w:rFonts w:ascii="Times New Roman" w:hAnsi="Times New Roman"/>
          <w:sz w:val="21"/>
          <w:szCs w:val="21"/>
        </w:rPr>
        <w:t>4.3.1.</w:t>
      </w:r>
      <w:r w:rsidRPr="00CD7573">
        <w:rPr>
          <w:rFonts w:ascii="Times New Roman" w:hAnsi="Times New Roman"/>
          <w:sz w:val="21"/>
          <w:szCs w:val="21"/>
        </w:rPr>
        <w:tab/>
        <w:t>Colocarnos en la brecha en oración por Venezuela en estos momentos es sumamente importante.</w:t>
      </w:r>
    </w:p>
    <w:p w:rsidR="00F12FA2" w:rsidRPr="00CD7573" w:rsidRDefault="00F12FA2" w:rsidP="00CD7573">
      <w:pPr>
        <w:spacing w:after="0"/>
        <w:ind w:left="630" w:hanging="630"/>
        <w:jc w:val="both"/>
        <w:rPr>
          <w:rFonts w:ascii="Times New Roman" w:hAnsi="Times New Roman"/>
          <w:sz w:val="21"/>
          <w:szCs w:val="21"/>
        </w:rPr>
      </w:pPr>
      <w:r w:rsidRPr="00CD7573">
        <w:rPr>
          <w:rFonts w:ascii="Times New Roman" w:hAnsi="Times New Roman"/>
          <w:sz w:val="21"/>
          <w:szCs w:val="21"/>
        </w:rPr>
        <w:t>4.3.1.1.</w:t>
      </w:r>
      <w:r w:rsidRPr="00CD7573">
        <w:rPr>
          <w:rFonts w:ascii="Times New Roman" w:hAnsi="Times New Roman"/>
          <w:sz w:val="21"/>
          <w:szCs w:val="21"/>
        </w:rPr>
        <w:tab/>
        <w:t>Usted y yo somos los que tenemos la autoridad en Cristo para destruir cualquier pacto de muerte sobre la nación. “</w:t>
      </w:r>
      <w:r w:rsidRPr="00CD7573">
        <w:rPr>
          <w:rFonts w:ascii="Times New Roman" w:hAnsi="Times New Roman"/>
          <w:i/>
          <w:sz w:val="21"/>
          <w:szCs w:val="21"/>
        </w:rPr>
        <w:t>Así que por cuanto, los hijos participaron de carne y sangre, él también participó de lo mismo, para destruir por medio de la muerte al que tenía el imperio de la muerte, esto es, el diablo.</w:t>
      </w:r>
      <w:r w:rsidRPr="00CD7573">
        <w:rPr>
          <w:rFonts w:ascii="Times New Roman" w:hAnsi="Times New Roman"/>
          <w:sz w:val="21"/>
          <w:szCs w:val="21"/>
        </w:rPr>
        <w:t>” (Hebreos 2:14)</w:t>
      </w:r>
    </w:p>
    <w:p w:rsidR="00F12FA2" w:rsidRPr="00CD7573" w:rsidRDefault="00F12FA2" w:rsidP="00CD7573">
      <w:pPr>
        <w:spacing w:after="0"/>
        <w:ind w:left="630" w:hanging="630"/>
        <w:jc w:val="both"/>
        <w:rPr>
          <w:rFonts w:ascii="Times New Roman" w:hAnsi="Times New Roman"/>
          <w:sz w:val="21"/>
          <w:szCs w:val="21"/>
        </w:rPr>
      </w:pPr>
      <w:r w:rsidRPr="00CD7573">
        <w:rPr>
          <w:rFonts w:ascii="Times New Roman" w:hAnsi="Times New Roman"/>
          <w:sz w:val="21"/>
          <w:szCs w:val="21"/>
        </w:rPr>
        <w:t>4.3.1.2.</w:t>
      </w:r>
      <w:r w:rsidRPr="00CD7573">
        <w:rPr>
          <w:rFonts w:ascii="Times New Roman" w:hAnsi="Times New Roman"/>
          <w:sz w:val="21"/>
          <w:szCs w:val="21"/>
        </w:rPr>
        <w:tab/>
        <w:t>Cristo no puede ser retenido por la muerte. “</w:t>
      </w:r>
      <w:r w:rsidRPr="00CD7573">
        <w:rPr>
          <w:rFonts w:ascii="Times New Roman" w:hAnsi="Times New Roman"/>
          <w:i/>
          <w:sz w:val="21"/>
          <w:szCs w:val="21"/>
        </w:rPr>
        <w:t>Al cual Dios levantó, sueltos los dolores de la muerte, por cuanto era imposible que fuese retenido por ella</w:t>
      </w:r>
      <w:r w:rsidRPr="00CD7573">
        <w:rPr>
          <w:rFonts w:ascii="Times New Roman" w:hAnsi="Times New Roman"/>
          <w:sz w:val="21"/>
          <w:szCs w:val="21"/>
        </w:rPr>
        <w:t>.” (Hechos 2:24)</w:t>
      </w:r>
    </w:p>
    <w:p w:rsidR="00F12FA2" w:rsidRPr="00CD7573" w:rsidRDefault="00F12FA2" w:rsidP="00CD7573">
      <w:pPr>
        <w:spacing w:after="0"/>
        <w:ind w:left="630" w:hanging="630"/>
        <w:jc w:val="both"/>
        <w:rPr>
          <w:rFonts w:ascii="Times New Roman" w:hAnsi="Times New Roman"/>
          <w:sz w:val="21"/>
          <w:szCs w:val="21"/>
        </w:rPr>
      </w:pPr>
      <w:r w:rsidRPr="00CD7573">
        <w:rPr>
          <w:rFonts w:ascii="Times New Roman" w:hAnsi="Times New Roman"/>
          <w:sz w:val="21"/>
          <w:szCs w:val="21"/>
        </w:rPr>
        <w:t>4.3.1.3.</w:t>
      </w:r>
      <w:r w:rsidRPr="00CD7573">
        <w:rPr>
          <w:rFonts w:ascii="Times New Roman" w:hAnsi="Times New Roman"/>
          <w:sz w:val="21"/>
          <w:szCs w:val="21"/>
        </w:rPr>
        <w:tab/>
        <w:t>Cristo salió triunfante de su batalla con la muerte. “Él quebrantó la puerta de bronce, y desmenuzó los cerrojos de hierro”. (Salmo 107:16) Por esto es que Pablo dice: “</w:t>
      </w:r>
      <w:r w:rsidRPr="00CD7573">
        <w:rPr>
          <w:rFonts w:ascii="Times New Roman" w:hAnsi="Times New Roman"/>
          <w:i/>
          <w:sz w:val="21"/>
          <w:szCs w:val="21"/>
        </w:rPr>
        <w:t>Despojó a los principados y potestades y los exhibió públicamente, triunfando sobre ellos en la cruz</w:t>
      </w:r>
      <w:r w:rsidRPr="00CD7573">
        <w:rPr>
          <w:rFonts w:ascii="Times New Roman" w:hAnsi="Times New Roman"/>
          <w:sz w:val="21"/>
          <w:szCs w:val="21"/>
        </w:rPr>
        <w:t>”.</w:t>
      </w:r>
    </w:p>
    <w:p w:rsidR="00F12FA2" w:rsidRPr="00CD7573" w:rsidRDefault="00F12FA2" w:rsidP="00CD7573">
      <w:pPr>
        <w:spacing w:after="0"/>
        <w:ind w:left="630" w:hanging="630"/>
        <w:jc w:val="both"/>
        <w:rPr>
          <w:rFonts w:ascii="Times New Roman" w:hAnsi="Times New Roman"/>
          <w:sz w:val="21"/>
          <w:szCs w:val="21"/>
        </w:rPr>
      </w:pPr>
      <w:r w:rsidRPr="00CD7573">
        <w:rPr>
          <w:rFonts w:ascii="Times New Roman" w:hAnsi="Times New Roman"/>
          <w:sz w:val="21"/>
          <w:szCs w:val="21"/>
        </w:rPr>
        <w:t>4.3.1.4.</w:t>
      </w:r>
      <w:r w:rsidRPr="00CD7573">
        <w:rPr>
          <w:rFonts w:ascii="Times New Roman" w:hAnsi="Times New Roman"/>
          <w:sz w:val="21"/>
          <w:szCs w:val="21"/>
        </w:rPr>
        <w:tab/>
        <w:t xml:space="preserve">Usted y yo tenemos en Cristo la autoridad para anular todo pacto de muerte sobre Venezuela. </w:t>
      </w:r>
      <w:r w:rsidRPr="00CD7573">
        <w:rPr>
          <w:rFonts w:ascii="Times New Roman" w:hAnsi="Times New Roman"/>
          <w:i/>
          <w:sz w:val="21"/>
          <w:szCs w:val="21"/>
        </w:rPr>
        <w:t>“…y su contrato con el reino de los muertos quedará sin valor</w:t>
      </w:r>
      <w:r w:rsidRPr="00CD7573">
        <w:rPr>
          <w:rFonts w:ascii="Times New Roman" w:hAnsi="Times New Roman"/>
          <w:sz w:val="21"/>
          <w:szCs w:val="21"/>
        </w:rPr>
        <w:t>”. (Isaías 28:18 DHHD)</w:t>
      </w:r>
    </w:p>
    <w:p w:rsidR="00F12FA2" w:rsidRPr="00CD7573" w:rsidRDefault="00F12FA2" w:rsidP="00CD7573">
      <w:pPr>
        <w:spacing w:after="0"/>
        <w:ind w:left="540" w:hanging="540"/>
        <w:jc w:val="both"/>
        <w:rPr>
          <w:rFonts w:ascii="Times New Roman" w:hAnsi="Times New Roman"/>
          <w:sz w:val="21"/>
          <w:szCs w:val="21"/>
        </w:rPr>
      </w:pPr>
      <w:r w:rsidRPr="00CD7573">
        <w:rPr>
          <w:rFonts w:ascii="Times New Roman" w:hAnsi="Times New Roman"/>
          <w:sz w:val="21"/>
          <w:szCs w:val="21"/>
        </w:rPr>
        <w:t>4.3.2.</w:t>
      </w:r>
      <w:r w:rsidRPr="00CD7573">
        <w:rPr>
          <w:rFonts w:ascii="Times New Roman" w:hAnsi="Times New Roman"/>
          <w:sz w:val="21"/>
          <w:szCs w:val="21"/>
        </w:rPr>
        <w:tab/>
        <w:t>Debemos trabajar día a día para que en nuestra casa-nación gobiernen los justos.</w:t>
      </w:r>
    </w:p>
    <w:p w:rsidR="00F12FA2" w:rsidRPr="00CD7573" w:rsidRDefault="00F12FA2" w:rsidP="00CD7573">
      <w:pPr>
        <w:spacing w:after="0"/>
        <w:ind w:left="540" w:hanging="540"/>
        <w:jc w:val="both"/>
        <w:rPr>
          <w:rFonts w:ascii="Times New Roman" w:hAnsi="Times New Roman"/>
          <w:sz w:val="21"/>
          <w:szCs w:val="21"/>
        </w:rPr>
      </w:pPr>
      <w:r w:rsidRPr="00CD7573">
        <w:rPr>
          <w:rFonts w:ascii="Times New Roman" w:hAnsi="Times New Roman"/>
          <w:sz w:val="21"/>
          <w:szCs w:val="21"/>
        </w:rPr>
        <w:t>4.3.2.1.</w:t>
      </w:r>
      <w:r w:rsidRPr="00CD7573">
        <w:rPr>
          <w:rFonts w:ascii="Times New Roman" w:hAnsi="Times New Roman"/>
          <w:sz w:val="21"/>
          <w:szCs w:val="21"/>
        </w:rPr>
        <w:tab/>
        <w:t>NUVIPA es la herramienta que Dios nos dio, debemos seguir todos impulsándola por el bien de Venezuela. (Proyecto Visión País)</w:t>
      </w:r>
      <w:r w:rsidR="00B701D1">
        <w:rPr>
          <w:rFonts w:ascii="Times New Roman" w:hAnsi="Times New Roman"/>
          <w:sz w:val="21"/>
          <w:szCs w:val="21"/>
        </w:rPr>
        <w:t>p</w:t>
      </w:r>
    </w:p>
    <w:p w:rsidR="00F12FA2" w:rsidRPr="00CD7573" w:rsidRDefault="00F12FA2" w:rsidP="00CD7573">
      <w:pPr>
        <w:spacing w:after="0"/>
        <w:ind w:left="540" w:hanging="540"/>
        <w:jc w:val="both"/>
        <w:rPr>
          <w:rFonts w:ascii="Times New Roman" w:hAnsi="Times New Roman"/>
          <w:sz w:val="21"/>
          <w:szCs w:val="21"/>
        </w:rPr>
      </w:pPr>
      <w:r w:rsidRPr="00CD7573">
        <w:rPr>
          <w:rFonts w:ascii="Times New Roman" w:hAnsi="Times New Roman"/>
          <w:sz w:val="21"/>
          <w:szCs w:val="21"/>
        </w:rPr>
        <w:t>4.3.3.</w:t>
      </w:r>
      <w:r w:rsidRPr="00CD7573">
        <w:rPr>
          <w:rFonts w:ascii="Times New Roman" w:hAnsi="Times New Roman"/>
          <w:sz w:val="21"/>
          <w:szCs w:val="21"/>
        </w:rPr>
        <w:tab/>
        <w:t>Debemos trabajar con esmero en nuestra nación, porque solo la gente del Reino tiene el espíritu correcto para proyectar a Venezuela hacia un futuro glorioso. (Hechos 2:16) “</w:t>
      </w:r>
      <w:r w:rsidRPr="00CD7573">
        <w:rPr>
          <w:rFonts w:ascii="Times New Roman" w:hAnsi="Times New Roman"/>
          <w:i/>
          <w:sz w:val="21"/>
          <w:szCs w:val="21"/>
        </w:rPr>
        <w:t>Ancianos soñadores, hijos profetas y jóvenes visionarios.</w:t>
      </w:r>
      <w:r w:rsidRPr="00CD7573">
        <w:rPr>
          <w:rFonts w:ascii="Times New Roman" w:hAnsi="Times New Roman"/>
          <w:sz w:val="21"/>
          <w:szCs w:val="21"/>
        </w:rPr>
        <w:t>”</w:t>
      </w:r>
    </w:p>
    <w:p w:rsidR="00F12FA2" w:rsidRPr="00CD7573" w:rsidRDefault="00F12FA2" w:rsidP="00CD7573">
      <w:pPr>
        <w:spacing w:after="0"/>
        <w:ind w:left="720" w:hanging="720"/>
        <w:jc w:val="both"/>
        <w:rPr>
          <w:rFonts w:ascii="Times New Roman" w:hAnsi="Times New Roman"/>
          <w:sz w:val="21"/>
          <w:szCs w:val="21"/>
        </w:rPr>
      </w:pPr>
      <w:r w:rsidRPr="00CD7573">
        <w:rPr>
          <w:rFonts w:ascii="Times New Roman" w:hAnsi="Times New Roman"/>
          <w:sz w:val="21"/>
          <w:szCs w:val="21"/>
        </w:rPr>
        <w:t>4.3.3.1.</w:t>
      </w:r>
      <w:r w:rsidRPr="00CD7573">
        <w:rPr>
          <w:rFonts w:ascii="Times New Roman" w:hAnsi="Times New Roman"/>
          <w:sz w:val="21"/>
          <w:szCs w:val="21"/>
        </w:rPr>
        <w:tab/>
        <w:t>Solo la gente con el Espíritu de Dios puede llevar tres generaciones a funcionar en el poder del acuerdo para avanzar hacia un mañana de gloria.</w:t>
      </w:r>
    </w:p>
    <w:p w:rsidR="00F12FA2" w:rsidRPr="00CD7573" w:rsidRDefault="00F12FA2" w:rsidP="00CD7573">
      <w:pPr>
        <w:spacing w:after="0"/>
        <w:ind w:left="720" w:hanging="720"/>
        <w:jc w:val="both"/>
        <w:rPr>
          <w:rFonts w:ascii="Times New Roman" w:hAnsi="Times New Roman"/>
          <w:sz w:val="21"/>
          <w:szCs w:val="21"/>
        </w:rPr>
      </w:pPr>
      <w:r w:rsidRPr="00CD7573">
        <w:rPr>
          <w:rFonts w:ascii="Times New Roman" w:hAnsi="Times New Roman"/>
          <w:sz w:val="21"/>
          <w:szCs w:val="21"/>
        </w:rPr>
        <w:t>4.3.3.2.</w:t>
      </w:r>
      <w:r w:rsidRPr="00CD7573">
        <w:rPr>
          <w:rFonts w:ascii="Times New Roman" w:hAnsi="Times New Roman"/>
          <w:sz w:val="21"/>
          <w:szCs w:val="21"/>
        </w:rPr>
        <w:tab/>
      </w:r>
      <w:r w:rsidRPr="00CD7573">
        <w:rPr>
          <w:rFonts w:ascii="Times New Roman" w:hAnsi="Times New Roman"/>
          <w:b/>
          <w:sz w:val="21"/>
          <w:szCs w:val="21"/>
        </w:rPr>
        <w:t>Los ancianos sueñan</w:t>
      </w:r>
      <w:r w:rsidRPr="00CD7573">
        <w:rPr>
          <w:rFonts w:ascii="Times New Roman" w:hAnsi="Times New Roman"/>
          <w:sz w:val="21"/>
          <w:szCs w:val="21"/>
        </w:rPr>
        <w:t>; cuando un anciano sin la llenura del Espíritu Santo solo se lamenta y recuerda.</w:t>
      </w:r>
    </w:p>
    <w:p w:rsidR="00F12FA2" w:rsidRPr="00CD7573" w:rsidRDefault="00F12FA2" w:rsidP="00CD7573">
      <w:pPr>
        <w:spacing w:after="0"/>
        <w:ind w:left="720" w:hanging="720"/>
        <w:jc w:val="both"/>
        <w:rPr>
          <w:rFonts w:ascii="Times New Roman" w:hAnsi="Times New Roman"/>
          <w:sz w:val="21"/>
          <w:szCs w:val="21"/>
        </w:rPr>
      </w:pPr>
      <w:r w:rsidRPr="00CD7573">
        <w:rPr>
          <w:rFonts w:ascii="Times New Roman" w:hAnsi="Times New Roman"/>
          <w:sz w:val="21"/>
          <w:szCs w:val="21"/>
        </w:rPr>
        <w:t>4.3.3.3.</w:t>
      </w:r>
      <w:r w:rsidRPr="00CD7573">
        <w:rPr>
          <w:rFonts w:ascii="Times New Roman" w:hAnsi="Times New Roman"/>
          <w:sz w:val="21"/>
          <w:szCs w:val="21"/>
        </w:rPr>
        <w:tab/>
      </w:r>
      <w:r w:rsidRPr="00CD7573">
        <w:rPr>
          <w:rFonts w:ascii="Times New Roman" w:hAnsi="Times New Roman"/>
          <w:b/>
          <w:sz w:val="21"/>
          <w:szCs w:val="21"/>
        </w:rPr>
        <w:t>Los hijos profetizan</w:t>
      </w:r>
      <w:r w:rsidRPr="00CD7573">
        <w:rPr>
          <w:rFonts w:ascii="Times New Roman" w:hAnsi="Times New Roman"/>
          <w:sz w:val="21"/>
          <w:szCs w:val="21"/>
        </w:rPr>
        <w:t>; cuando los hijos sin la llenura del Espíritu Santo andamos buscando quien les profetice porque sus caminos están apartados de su voluntad.</w:t>
      </w:r>
    </w:p>
    <w:p w:rsidR="00F12FA2" w:rsidRPr="00CD7573" w:rsidRDefault="00F12FA2" w:rsidP="00CD7573">
      <w:pPr>
        <w:spacing w:after="0"/>
        <w:ind w:left="720" w:hanging="720"/>
        <w:jc w:val="both"/>
        <w:rPr>
          <w:rFonts w:ascii="Times New Roman" w:hAnsi="Times New Roman"/>
          <w:sz w:val="21"/>
          <w:szCs w:val="21"/>
        </w:rPr>
      </w:pPr>
      <w:r w:rsidRPr="00CD7573">
        <w:rPr>
          <w:rFonts w:ascii="Times New Roman" w:hAnsi="Times New Roman"/>
          <w:sz w:val="21"/>
          <w:szCs w:val="21"/>
        </w:rPr>
        <w:t>4.3.3.4.</w:t>
      </w:r>
      <w:r w:rsidRPr="00CD7573">
        <w:rPr>
          <w:rFonts w:ascii="Times New Roman" w:hAnsi="Times New Roman"/>
          <w:sz w:val="21"/>
          <w:szCs w:val="21"/>
        </w:rPr>
        <w:tab/>
      </w:r>
      <w:r w:rsidRPr="00CD7573">
        <w:rPr>
          <w:rFonts w:ascii="Times New Roman" w:hAnsi="Times New Roman"/>
          <w:b/>
          <w:sz w:val="21"/>
          <w:szCs w:val="21"/>
        </w:rPr>
        <w:t>Los jóvenes verán visiones</w:t>
      </w:r>
      <w:r w:rsidRPr="00CD7573">
        <w:rPr>
          <w:rFonts w:ascii="Times New Roman" w:hAnsi="Times New Roman"/>
          <w:sz w:val="21"/>
          <w:szCs w:val="21"/>
        </w:rPr>
        <w:t>; cuando los jóvenes sin la llenura del Espíritu Santo solo viven el momento están afanados por el día a día y su impulso hacia el mañana no se llama visión, se llama codicia. (Hechos 5:1-11)</w:t>
      </w:r>
    </w:p>
    <w:p w:rsidR="00F12FA2" w:rsidRPr="00CD7573" w:rsidRDefault="00F12FA2" w:rsidP="00CD7573">
      <w:pPr>
        <w:spacing w:after="0"/>
        <w:ind w:left="720" w:hanging="720"/>
        <w:jc w:val="both"/>
        <w:rPr>
          <w:sz w:val="21"/>
          <w:szCs w:val="21"/>
        </w:rPr>
      </w:pPr>
      <w:r w:rsidRPr="00CD7573">
        <w:rPr>
          <w:rFonts w:ascii="Times New Roman" w:hAnsi="Times New Roman"/>
          <w:sz w:val="21"/>
          <w:szCs w:val="21"/>
        </w:rPr>
        <w:t>4.3.3.5.</w:t>
      </w:r>
      <w:r w:rsidRPr="00CD7573">
        <w:rPr>
          <w:rFonts w:ascii="Times New Roman" w:hAnsi="Times New Roman"/>
          <w:sz w:val="21"/>
          <w:szCs w:val="21"/>
        </w:rPr>
        <w:tab/>
        <w:t>Los hijos del Reino podemos levantar a esta niña que duerme llamada Venezuela. (V.5</w:t>
      </w:r>
      <w:r w:rsidR="005E47DE">
        <w:rPr>
          <w:rFonts w:ascii="Times New Roman" w:hAnsi="Times New Roman"/>
          <w:sz w:val="21"/>
          <w:szCs w:val="21"/>
        </w:rPr>
        <w:t>4 -</w:t>
      </w:r>
      <w:r w:rsidRPr="00CD7573">
        <w:rPr>
          <w:rFonts w:ascii="Times New Roman" w:hAnsi="Times New Roman"/>
          <w:sz w:val="21"/>
          <w:szCs w:val="21"/>
        </w:rPr>
        <w:t xml:space="preserve"> 55)</w:t>
      </w:r>
    </w:p>
    <w:p w:rsidR="00D349B9" w:rsidRPr="00CD7573" w:rsidRDefault="00D349B9" w:rsidP="00F12FA2">
      <w:pPr>
        <w:spacing w:after="0"/>
        <w:jc w:val="both"/>
        <w:rPr>
          <w:rFonts w:ascii="Times New Roman" w:hAnsi="Times New Roman"/>
          <w:sz w:val="21"/>
          <w:szCs w:val="21"/>
        </w:rPr>
      </w:pPr>
    </w:p>
    <w:sectPr w:rsidR="00D349B9" w:rsidRPr="00CD7573" w:rsidSect="000C6390">
      <w:headerReference w:type="default" r:id="rId8"/>
      <w:footerReference w:type="even" r:id="rId9"/>
      <w:footerReference w:type="default" r:id="rId10"/>
      <w:headerReference w:type="first" r:id="rId11"/>
      <w:pgSz w:w="12242" w:h="15842" w:code="1"/>
      <w:pgMar w:top="720" w:right="720" w:bottom="720" w:left="720" w:header="288" w:footer="28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351DC" w:rsidRDefault="000351DC">
      <w:r>
        <w:separator/>
      </w:r>
    </w:p>
  </w:endnote>
  <w:endnote w:type="continuationSeparator" w:id="1">
    <w:p w:rsidR="000351DC" w:rsidRDefault="000351D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0785" w:rsidRDefault="000711EE" w:rsidP="00260370">
    <w:pPr>
      <w:pStyle w:val="Piedepgina"/>
      <w:framePr w:wrap="around" w:vAnchor="text" w:hAnchor="margin" w:xAlign="right" w:y="1"/>
      <w:rPr>
        <w:rStyle w:val="Nmerodepgina"/>
      </w:rPr>
    </w:pPr>
    <w:r>
      <w:rPr>
        <w:rStyle w:val="Nmerodepgina"/>
      </w:rPr>
      <w:fldChar w:fldCharType="begin"/>
    </w:r>
    <w:r w:rsidR="00DB0785">
      <w:rPr>
        <w:rStyle w:val="Nmerodepgina"/>
      </w:rPr>
      <w:instrText xml:space="preserve">PAGE  </w:instrText>
    </w:r>
    <w:r>
      <w:rPr>
        <w:rStyle w:val="Nmerodepgina"/>
      </w:rPr>
      <w:fldChar w:fldCharType="separate"/>
    </w:r>
    <w:r w:rsidR="004736D3">
      <w:rPr>
        <w:rStyle w:val="Nmerodepgina"/>
        <w:noProof/>
      </w:rPr>
      <w:t>2</w:t>
    </w:r>
    <w:r>
      <w:rPr>
        <w:rStyle w:val="Nmerodepgina"/>
      </w:rPr>
      <w:fldChar w:fldCharType="end"/>
    </w:r>
  </w:p>
  <w:p w:rsidR="00DB0785" w:rsidRDefault="00DB0785" w:rsidP="00260370">
    <w:pPr>
      <w:pStyle w:val="Piedep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0785" w:rsidRDefault="000711EE" w:rsidP="00260370">
    <w:pPr>
      <w:pStyle w:val="Piedepgina"/>
      <w:framePr w:wrap="around" w:vAnchor="text" w:hAnchor="margin" w:xAlign="right" w:y="1"/>
      <w:rPr>
        <w:rStyle w:val="Nmerodepgina"/>
      </w:rPr>
    </w:pPr>
    <w:r>
      <w:rPr>
        <w:rStyle w:val="Nmerodepgina"/>
      </w:rPr>
      <w:fldChar w:fldCharType="begin"/>
    </w:r>
    <w:r w:rsidR="00DB0785">
      <w:rPr>
        <w:rStyle w:val="Nmerodepgina"/>
      </w:rPr>
      <w:instrText xml:space="preserve">PAGE  </w:instrText>
    </w:r>
    <w:r>
      <w:rPr>
        <w:rStyle w:val="Nmerodepgina"/>
      </w:rPr>
      <w:fldChar w:fldCharType="separate"/>
    </w:r>
    <w:r w:rsidR="000B443B">
      <w:rPr>
        <w:rStyle w:val="Nmerodepgina"/>
        <w:noProof/>
      </w:rPr>
      <w:t>2</w:t>
    </w:r>
    <w:r>
      <w:rPr>
        <w:rStyle w:val="Nmerodepgina"/>
      </w:rPr>
      <w:fldChar w:fldCharType="end"/>
    </w:r>
  </w:p>
  <w:p w:rsidR="00DB0785" w:rsidRDefault="00602150" w:rsidP="00602150">
    <w:pPr>
      <w:pStyle w:val="Piedepgina"/>
      <w:tabs>
        <w:tab w:val="left" w:pos="1820"/>
      </w:tabs>
      <w:ind w:right="360"/>
    </w:pPr>
    <w:r>
      <w:tab/>
    </w: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351DC" w:rsidRDefault="000351DC">
      <w:r>
        <w:separator/>
      </w:r>
    </w:p>
  </w:footnote>
  <w:footnote w:type="continuationSeparator" w:id="1">
    <w:p w:rsidR="000351DC" w:rsidRDefault="000351D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4E59" w:rsidRPr="00F12FA2" w:rsidRDefault="00BD5157" w:rsidP="00BD5157">
    <w:pPr>
      <w:spacing w:after="0"/>
      <w:jc w:val="center"/>
      <w:rPr>
        <w:b/>
        <w:lang w:val="es-ES"/>
      </w:rPr>
    </w:pPr>
    <w:r w:rsidRPr="00F12FA2">
      <w:rPr>
        <w:b/>
        <w:noProof/>
      </w:rPr>
      <w:t xml:space="preserve">SERIE: </w:t>
    </w:r>
    <w:r w:rsidRPr="00F12FA2">
      <w:rPr>
        <w:b/>
      </w:rPr>
      <w:t>“</w:t>
    </w:r>
    <w:r w:rsidR="00EC7F9A" w:rsidRPr="00F12FA2">
      <w:rPr>
        <w:rFonts w:asciiTheme="majorHAnsi" w:hAnsiTheme="majorHAnsi"/>
        <w:b/>
      </w:rPr>
      <w:t>Transformación Familiar</w:t>
    </w:r>
    <w:r w:rsidRPr="00F12FA2">
      <w:rPr>
        <w:b/>
      </w:rPr>
      <w:t>”/</w:t>
    </w:r>
    <w:r w:rsidRPr="00F12FA2">
      <w:rPr>
        <w:b/>
        <w:noProof/>
      </w:rPr>
      <w:t>Tema: “</w:t>
    </w:r>
    <w:r w:rsidR="00F12FA2" w:rsidRPr="00F12FA2">
      <w:rPr>
        <w:b/>
      </w:rPr>
      <w:t>Las tres dimensiones de tu casa</w:t>
    </w:r>
    <w:r w:rsidR="0087344C" w:rsidRPr="00F12FA2">
      <w:rPr>
        <w:b/>
      </w:rPr>
      <w:t>”</w:t>
    </w:r>
    <w:r w:rsidR="00E2569C" w:rsidRPr="00F12FA2">
      <w:rPr>
        <w:rFonts w:asciiTheme="majorHAnsi" w:hAnsiTheme="majorHAnsi"/>
        <w:b/>
      </w:rPr>
      <w:t xml:space="preserve">/ Lección </w:t>
    </w:r>
    <w:r w:rsidR="00F12FA2" w:rsidRPr="00F12FA2">
      <w:rPr>
        <w:rFonts w:asciiTheme="majorHAnsi" w:hAnsiTheme="majorHAnsi"/>
        <w:b/>
      </w:rPr>
      <w:t>12</w:t>
    </w:r>
  </w:p>
  <w:p w:rsidR="005317E5" w:rsidRPr="005317E5" w:rsidRDefault="005317E5" w:rsidP="005317E5">
    <w:pPr>
      <w:spacing w:after="0"/>
      <w:jc w:val="center"/>
      <w:rPr>
        <w:rFonts w:asciiTheme="majorHAnsi" w:hAnsiTheme="majorHAnsi"/>
        <w:b/>
        <w:sz w:val="20"/>
        <w:szCs w:val="20"/>
      </w:rPr>
    </w:pPr>
    <w:r w:rsidRPr="00F86970">
      <w:rPr>
        <w:rFonts w:asciiTheme="majorHAnsi" w:hAnsiTheme="majorHAnsi"/>
        <w:b/>
        <w:i/>
        <w:sz w:val="22"/>
        <w:szCs w:val="22"/>
      </w:rPr>
      <w:t>_</w:t>
    </w:r>
    <w:r w:rsidRPr="00F86970">
      <w:rPr>
        <w:rFonts w:asciiTheme="majorHAnsi" w:hAnsiTheme="majorHAnsi"/>
        <w:b/>
        <w:sz w:val="22"/>
        <w:szCs w:val="22"/>
      </w:rPr>
      <w:t>________________________________________________________________________________________________________________</w:t>
    </w:r>
    <w:r w:rsidR="00F86970">
      <w:rPr>
        <w:rFonts w:asciiTheme="majorHAnsi" w:hAnsiTheme="majorHAnsi"/>
        <w:b/>
        <w:sz w:val="22"/>
        <w:szCs w:val="22"/>
      </w:rPr>
      <w:t>___________________</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5157" w:rsidRPr="00141F66" w:rsidRDefault="000711EE" w:rsidP="00BD5157">
    <w:pPr>
      <w:spacing w:after="0"/>
      <w:jc w:val="right"/>
      <w:rPr>
        <w:b/>
        <w:i/>
        <w:sz w:val="22"/>
        <w:szCs w:val="22"/>
        <w:lang w:val="es-ES"/>
      </w:rPr>
    </w:pPr>
    <w:r w:rsidRPr="000711EE">
      <w:rPr>
        <w:b/>
        <w:noProof/>
        <w:sz w:val="22"/>
        <w:szCs w:val="22"/>
        <w:lang w:val="en-US"/>
      </w:rPr>
      <w:pict>
        <v:shapetype id="_x0000_t202" coordsize="21600,21600" o:spt="202" path="m,l,21600r21600,l21600,xe">
          <v:stroke joinstyle="miter"/>
          <v:path gradientshapeok="t" o:connecttype="rect"/>
        </v:shapetype>
        <v:shape id="_x0000_s1032" type="#_x0000_t202" style="position:absolute;left:0;text-align:left;margin-left:-7.1pt;margin-top:7.95pt;width:216.75pt;height:54.5pt;z-index:251667968;mso-width-relative:margin;mso-height-relative:margin" stroked="f">
          <v:textbox style="mso-next-textbox:#_x0000_s1032">
            <w:txbxContent>
              <w:p w:rsidR="00BD5157" w:rsidRDefault="003E1AFB" w:rsidP="00BD5157">
                <w:pPr>
                  <w:rPr>
                    <w:lang w:val="es-ES"/>
                  </w:rPr>
                </w:pPr>
                <w:r>
                  <w:rPr>
                    <w:noProof/>
                    <w:lang w:val="en-US"/>
                  </w:rPr>
                  <w:drawing>
                    <wp:inline distT="0" distB="0" distL="0" distR="0">
                      <wp:extent cx="2201636" cy="407399"/>
                      <wp:effectExtent l="19050" t="0" r="8164" b="0"/>
                      <wp:docPr id="1" name="0 Imagen" descr="LOGO_DISCIPUL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DISCIPULADO.jpg"/>
                              <pic:cNvPicPr/>
                            </pic:nvPicPr>
                            <pic:blipFill>
                              <a:blip r:embed="rId1"/>
                              <a:srcRect t="23810" b="20000"/>
                              <a:stretch>
                                <a:fillRect/>
                              </a:stretch>
                            </pic:blipFill>
                            <pic:spPr>
                              <a:xfrm>
                                <a:off x="0" y="0"/>
                                <a:ext cx="2203234" cy="407695"/>
                              </a:xfrm>
                              <a:prstGeom prst="rect">
                                <a:avLst/>
                              </a:prstGeom>
                            </pic:spPr>
                          </pic:pic>
                        </a:graphicData>
                      </a:graphic>
                    </wp:inline>
                  </w:drawing>
                </w:r>
              </w:p>
            </w:txbxContent>
          </v:textbox>
        </v:shape>
      </w:pict>
    </w:r>
    <w:r w:rsidR="00BD5157" w:rsidRPr="00141F66">
      <w:rPr>
        <w:b/>
        <w:noProof/>
        <w:sz w:val="22"/>
        <w:szCs w:val="22"/>
      </w:rPr>
      <w:t xml:space="preserve">CÉLULA DE </w:t>
    </w:r>
    <w:r w:rsidR="00EC7F9A" w:rsidRPr="00141F66">
      <w:rPr>
        <w:b/>
        <w:noProof/>
        <w:sz w:val="22"/>
        <w:szCs w:val="22"/>
      </w:rPr>
      <w:t>CRECIMIENTO</w:t>
    </w:r>
    <w:r w:rsidR="00BD5157" w:rsidRPr="00141F66">
      <w:rPr>
        <w:b/>
        <w:noProof/>
        <w:sz w:val="22"/>
        <w:szCs w:val="22"/>
      </w:rPr>
      <w:t xml:space="preserve">/ </w:t>
    </w:r>
    <w:r w:rsidR="00C757D5" w:rsidRPr="00141F66">
      <w:rPr>
        <w:b/>
        <w:sz w:val="22"/>
        <w:szCs w:val="22"/>
        <w:lang w:val="es-ES"/>
      </w:rPr>
      <w:t xml:space="preserve">Lección </w:t>
    </w:r>
    <w:r w:rsidR="00F12FA2">
      <w:rPr>
        <w:b/>
        <w:sz w:val="22"/>
        <w:szCs w:val="22"/>
        <w:lang w:val="es-ES"/>
      </w:rPr>
      <w:t>12</w:t>
    </w:r>
  </w:p>
  <w:p w:rsidR="00BD5157" w:rsidRPr="00141F66" w:rsidRDefault="00BD5157" w:rsidP="00BD5157">
    <w:pPr>
      <w:spacing w:after="0"/>
      <w:ind w:left="1416" w:firstLine="708"/>
      <w:jc w:val="right"/>
      <w:rPr>
        <w:b/>
        <w:sz w:val="22"/>
        <w:szCs w:val="22"/>
      </w:rPr>
    </w:pPr>
    <w:r w:rsidRPr="00141F66">
      <w:rPr>
        <w:b/>
        <w:noProof/>
        <w:sz w:val="22"/>
        <w:szCs w:val="22"/>
      </w:rPr>
      <w:t xml:space="preserve">SERIE: </w:t>
    </w:r>
    <w:r w:rsidRPr="00141F66">
      <w:rPr>
        <w:b/>
        <w:sz w:val="22"/>
        <w:szCs w:val="22"/>
      </w:rPr>
      <w:t>“</w:t>
    </w:r>
    <w:r w:rsidR="00EC7F9A" w:rsidRPr="00141F66">
      <w:rPr>
        <w:rFonts w:asciiTheme="majorHAnsi" w:hAnsiTheme="majorHAnsi"/>
        <w:b/>
        <w:sz w:val="22"/>
        <w:szCs w:val="22"/>
      </w:rPr>
      <w:t>Transformación Familiar</w:t>
    </w:r>
    <w:r w:rsidRPr="00141F66">
      <w:rPr>
        <w:b/>
        <w:sz w:val="22"/>
        <w:szCs w:val="22"/>
      </w:rPr>
      <w:t>”</w:t>
    </w:r>
  </w:p>
  <w:p w:rsidR="00BD5157" w:rsidRPr="00141F66" w:rsidRDefault="00BD5157" w:rsidP="00BD5157">
    <w:pPr>
      <w:spacing w:after="0"/>
      <w:jc w:val="right"/>
      <w:rPr>
        <w:b/>
        <w:i/>
        <w:sz w:val="22"/>
        <w:szCs w:val="22"/>
        <w:lang w:val="es-ES"/>
      </w:rPr>
    </w:pPr>
    <w:r w:rsidRPr="00141F66">
      <w:rPr>
        <w:b/>
        <w:noProof/>
        <w:sz w:val="22"/>
        <w:szCs w:val="22"/>
      </w:rPr>
      <w:t>Tema: “</w:t>
    </w:r>
    <w:r w:rsidR="00F12FA2" w:rsidRPr="00F12FA2">
      <w:rPr>
        <w:b/>
        <w:sz w:val="22"/>
        <w:szCs w:val="22"/>
      </w:rPr>
      <w:t>Las tres dimensiones de tu casa</w:t>
    </w:r>
    <w:r w:rsidRPr="00141F66">
      <w:rPr>
        <w:b/>
        <w:sz w:val="22"/>
        <w:szCs w:val="22"/>
      </w:rPr>
      <w:t>”</w:t>
    </w:r>
  </w:p>
  <w:p w:rsidR="00271A8E" w:rsidRPr="00141F66" w:rsidRDefault="0087344C" w:rsidP="00BD5157">
    <w:pPr>
      <w:spacing w:after="0"/>
      <w:jc w:val="right"/>
      <w:rPr>
        <w:rFonts w:asciiTheme="majorHAnsi" w:eastAsia="Times New Roman" w:hAnsiTheme="majorHAnsi" w:cs="Arial"/>
        <w:b/>
        <w:sz w:val="22"/>
        <w:szCs w:val="22"/>
        <w:lang w:val="es-ES" w:eastAsia="es-ES"/>
      </w:rPr>
    </w:pPr>
    <w:r w:rsidRPr="00141F66">
      <w:rPr>
        <w:b/>
        <w:sz w:val="22"/>
        <w:szCs w:val="22"/>
        <w:lang w:val="es-ES"/>
      </w:rPr>
      <w:t xml:space="preserve">                      </w:t>
    </w:r>
    <w:r w:rsidRPr="00141F66">
      <w:rPr>
        <w:b/>
        <w:sz w:val="22"/>
        <w:szCs w:val="22"/>
        <w:lang w:val="es-ES"/>
      </w:rPr>
      <w:tab/>
    </w:r>
    <w:r w:rsidRPr="00141F66">
      <w:rPr>
        <w:b/>
        <w:sz w:val="22"/>
        <w:szCs w:val="22"/>
        <w:lang w:val="es-ES"/>
      </w:rPr>
      <w:tab/>
    </w:r>
    <w:r w:rsidRPr="00141F66">
      <w:rPr>
        <w:b/>
        <w:sz w:val="22"/>
        <w:szCs w:val="22"/>
        <w:lang w:val="es-ES"/>
      </w:rPr>
      <w:tab/>
    </w:r>
    <w:r w:rsidRPr="00141F66">
      <w:rPr>
        <w:b/>
        <w:sz w:val="22"/>
        <w:szCs w:val="22"/>
        <w:lang w:val="es-ES"/>
      </w:rPr>
      <w:tab/>
    </w:r>
    <w:r w:rsidRPr="00141F66">
      <w:rPr>
        <w:b/>
        <w:sz w:val="22"/>
        <w:szCs w:val="22"/>
        <w:lang w:val="es-ES"/>
      </w:rPr>
      <w:tab/>
    </w:r>
    <w:r w:rsidRPr="00141F66">
      <w:rPr>
        <w:b/>
        <w:sz w:val="22"/>
        <w:szCs w:val="22"/>
        <w:lang w:val="es-ES"/>
      </w:rPr>
      <w:tab/>
    </w:r>
    <w:r w:rsidRPr="00141F66">
      <w:rPr>
        <w:b/>
        <w:sz w:val="22"/>
        <w:szCs w:val="22"/>
        <w:lang w:val="es-ES"/>
      </w:rPr>
      <w:tab/>
    </w:r>
    <w:r w:rsidRPr="00141F66">
      <w:rPr>
        <w:b/>
        <w:sz w:val="22"/>
        <w:szCs w:val="22"/>
        <w:lang w:val="es-ES"/>
      </w:rPr>
      <w:tab/>
    </w:r>
    <w:r w:rsidR="00F12FA2">
      <w:rPr>
        <w:b/>
        <w:sz w:val="22"/>
        <w:szCs w:val="22"/>
        <w:lang w:val="es-ES"/>
      </w:rPr>
      <w:t xml:space="preserve">Pr. </w:t>
    </w:r>
    <w:r w:rsidRPr="00141F66">
      <w:rPr>
        <w:b/>
        <w:sz w:val="22"/>
        <w:szCs w:val="22"/>
      </w:rPr>
      <w:t>Ap. Raúl</w:t>
    </w:r>
    <w:r w:rsidR="00F12FA2">
      <w:rPr>
        <w:b/>
        <w:sz w:val="22"/>
        <w:szCs w:val="22"/>
      </w:rPr>
      <w:t xml:space="preserve"> David</w:t>
    </w:r>
    <w:r w:rsidRPr="00141F66">
      <w:rPr>
        <w:b/>
        <w:sz w:val="22"/>
        <w:szCs w:val="22"/>
      </w:rPr>
      <w:t xml:space="preserve"> Ávila</w:t>
    </w:r>
  </w:p>
  <w:p w:rsidR="004736D3" w:rsidRPr="00F378A3" w:rsidRDefault="000711EE" w:rsidP="00271A8E">
    <w:pPr>
      <w:pStyle w:val="Encabezado"/>
      <w:tabs>
        <w:tab w:val="left" w:pos="1710"/>
        <w:tab w:val="center" w:pos="4535"/>
        <w:tab w:val="left" w:pos="8025"/>
      </w:tabs>
      <w:spacing w:after="0"/>
      <w:jc w:val="right"/>
      <w:rPr>
        <w:rFonts w:asciiTheme="majorHAnsi" w:hAnsiTheme="majorHAnsi"/>
        <w:b/>
        <w:noProof/>
        <w:sz w:val="20"/>
        <w:szCs w:val="20"/>
      </w:rPr>
    </w:pPr>
    <w:r w:rsidRPr="000711EE">
      <w:rPr>
        <w:noProof/>
        <w:lang w:val="en-US"/>
      </w:rPr>
      <w:pict>
        <v:shapetype id="_x0000_t32" coordsize="21600,21600" o:spt="32" o:oned="t" path="m,l21600,21600e" filled="f">
          <v:path arrowok="t" fillok="f" o:connecttype="none"/>
          <o:lock v:ext="edit" shapetype="t"/>
        </v:shapetype>
        <v:shape id="_x0000_s1030" type="#_x0000_t32" style="position:absolute;left:0;text-align:left;margin-left:4.55pt;margin-top:10.55pt;width:542.7pt;height:0;z-index:251668992" o:connectortype="straight"/>
      </w:pict>
    </w:r>
    <w:hyperlink r:id="rId2" w:history="1">
      <w:r w:rsidR="00271A8E" w:rsidRPr="00271A8E">
        <w:rPr>
          <w:rStyle w:val="Hipervnculo"/>
          <w:rFonts w:asciiTheme="majorHAnsi" w:hAnsiTheme="majorHAnsi"/>
          <w:b/>
          <w:noProof/>
          <w:sz w:val="20"/>
          <w:szCs w:val="20"/>
          <w:lang w:val="es-ES"/>
        </w:rPr>
        <w:t>www.ccnven.net/discipulado</w:t>
      </w:r>
    </w:hyperlink>
    <w:r w:rsidR="004736D3" w:rsidRPr="00F378A3">
      <w:rPr>
        <w:rFonts w:asciiTheme="majorHAnsi" w:hAnsiTheme="majorHAnsi"/>
        <w:b/>
        <w:noProof/>
        <w:sz w:val="20"/>
        <w:szCs w:val="20"/>
      </w:rPr>
      <w:t xml:space="preserve">    </w:t>
    </w:r>
    <w:r w:rsidR="00E77DC7" w:rsidRPr="00F378A3">
      <w:rPr>
        <w:rFonts w:asciiTheme="majorHAnsi" w:hAnsiTheme="majorHAnsi"/>
        <w:b/>
        <w:noProof/>
        <w:sz w:val="20"/>
        <w:szCs w:val="20"/>
      </w:rPr>
      <w:t xml:space="preserve">  </w:t>
    </w:r>
    <w:r w:rsidR="00E2569C" w:rsidRPr="00F378A3">
      <w:rPr>
        <w:rFonts w:asciiTheme="majorHAnsi" w:hAnsiTheme="majorHAnsi"/>
        <w:b/>
        <w:noProof/>
        <w:sz w:val="20"/>
        <w:szCs w:val="20"/>
      </w:rPr>
      <w:t xml:space="preserve">             </w:t>
    </w:r>
    <w:r w:rsidR="00E77DC7" w:rsidRPr="00F378A3">
      <w:rPr>
        <w:rFonts w:asciiTheme="majorHAnsi" w:hAnsiTheme="majorHAnsi"/>
        <w:b/>
        <w:noProof/>
        <w:sz w:val="20"/>
        <w:szCs w:val="20"/>
      </w:rPr>
      <w:t xml:space="preserve">     </w:t>
    </w:r>
    <w:r w:rsidR="00F378A3">
      <w:rPr>
        <w:rFonts w:asciiTheme="majorHAnsi" w:hAnsiTheme="majorHAnsi"/>
        <w:b/>
        <w:noProof/>
        <w:sz w:val="20"/>
        <w:szCs w:val="20"/>
      </w:rPr>
      <w:t xml:space="preserve">             </w:t>
    </w:r>
    <w:r w:rsidR="00E77DC7" w:rsidRPr="00F378A3">
      <w:rPr>
        <w:rFonts w:asciiTheme="majorHAnsi" w:hAnsiTheme="majorHAnsi"/>
        <w:b/>
        <w:noProof/>
        <w:sz w:val="20"/>
        <w:szCs w:val="20"/>
      </w:rPr>
      <w:t xml:space="preserve">     </w:t>
    </w:r>
    <w:r w:rsidR="009927D2" w:rsidRPr="00F378A3">
      <w:rPr>
        <w:rFonts w:asciiTheme="majorHAnsi" w:hAnsiTheme="majorHAnsi"/>
        <w:b/>
        <w:noProof/>
        <w:sz w:val="20"/>
        <w:szCs w:val="20"/>
      </w:rPr>
      <w:t xml:space="preserve">    </w:t>
    </w:r>
    <w:r w:rsidR="00E77DC7" w:rsidRPr="00F378A3">
      <w:rPr>
        <w:rFonts w:asciiTheme="majorHAnsi" w:hAnsiTheme="majorHAnsi"/>
        <w:b/>
        <w:noProof/>
        <w:sz w:val="20"/>
        <w:szCs w:val="20"/>
      </w:rPr>
      <w:t xml:space="preserve">       </w:t>
    </w:r>
    <w:r w:rsidR="00D66804" w:rsidRPr="00F378A3">
      <w:rPr>
        <w:rFonts w:asciiTheme="majorHAnsi" w:hAnsiTheme="majorHAnsi"/>
        <w:b/>
        <w:noProof/>
        <w:sz w:val="20"/>
        <w:szCs w:val="20"/>
      </w:rPr>
      <w:t xml:space="preserve">          </w:t>
    </w:r>
  </w:p>
  <w:p w:rsidR="00F53750" w:rsidRPr="00271A8E" w:rsidRDefault="00F67D48" w:rsidP="00271A8E">
    <w:pPr>
      <w:spacing w:after="0"/>
      <w:jc w:val="right"/>
      <w:rPr>
        <w:sz w:val="20"/>
        <w:szCs w:val="20"/>
        <w:lang w:val="es-ES"/>
      </w:rPr>
    </w:pPr>
    <w:r w:rsidRPr="00271A8E">
      <w:rPr>
        <w:sz w:val="20"/>
        <w:szCs w:val="20"/>
        <w:lang w:val="es-ES"/>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FA6781"/>
    <w:multiLevelType w:val="multilevel"/>
    <w:tmpl w:val="9626D3DC"/>
    <w:lvl w:ilvl="0">
      <w:start w:val="1"/>
      <w:numFmt w:val="decimal"/>
      <w:lvlText w:val="%1."/>
      <w:lvlJc w:val="left"/>
      <w:pPr>
        <w:ind w:left="1440" w:hanging="360"/>
      </w:pPr>
      <w:rPr>
        <w:rFonts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400" w:hanging="1800"/>
      </w:pPr>
      <w:rPr>
        <w:rFonts w:hint="default"/>
      </w:rPr>
    </w:lvl>
    <w:lvl w:ilvl="8">
      <w:start w:val="1"/>
      <w:numFmt w:val="decimal"/>
      <w:isLgl/>
      <w:lvlText w:val="%1.%2.%3.%4.%5.%6.%7.%8.%9."/>
      <w:lvlJc w:val="left"/>
      <w:pPr>
        <w:ind w:left="5760" w:hanging="1800"/>
      </w:pPr>
      <w:rPr>
        <w:rFonts w:hint="default"/>
      </w:rPr>
    </w:lvl>
  </w:abstractNum>
  <w:abstractNum w:abstractNumId="1">
    <w:nsid w:val="06CA2BA1"/>
    <w:multiLevelType w:val="hybridMultilevel"/>
    <w:tmpl w:val="150CD2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211A80"/>
    <w:multiLevelType w:val="hybridMultilevel"/>
    <w:tmpl w:val="49BC3078"/>
    <w:lvl w:ilvl="0" w:tplc="16B22344">
      <w:start w:val="1"/>
      <w:numFmt w:val="upperLetter"/>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3">
    <w:nsid w:val="0D9A79E1"/>
    <w:multiLevelType w:val="multilevel"/>
    <w:tmpl w:val="A4B40F6A"/>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4">
    <w:nsid w:val="0F7D6AAC"/>
    <w:multiLevelType w:val="hybridMultilevel"/>
    <w:tmpl w:val="49FA757E"/>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5">
    <w:nsid w:val="1BB17DCB"/>
    <w:multiLevelType w:val="hybridMultilevel"/>
    <w:tmpl w:val="B9CC6FF4"/>
    <w:lvl w:ilvl="0" w:tplc="A2AE6428">
      <w:start w:val="3"/>
      <w:numFmt w:val="bullet"/>
      <w:lvlText w:val=""/>
      <w:lvlJc w:val="left"/>
      <w:pPr>
        <w:ind w:left="720" w:hanging="360"/>
      </w:pPr>
      <w:rPr>
        <w:rFonts w:ascii="Symbol" w:eastAsia="Calibri" w:hAnsi="Symbol" w:cs="Aria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6">
    <w:nsid w:val="1EA67EFA"/>
    <w:multiLevelType w:val="hybridMultilevel"/>
    <w:tmpl w:val="096A6108"/>
    <w:lvl w:ilvl="0" w:tplc="3490FEE4">
      <w:numFmt w:val="bullet"/>
      <w:lvlText w:val=""/>
      <w:lvlJc w:val="left"/>
      <w:pPr>
        <w:ind w:left="720" w:hanging="360"/>
      </w:pPr>
      <w:rPr>
        <w:rFonts w:ascii="Symbol" w:eastAsia="Calibri" w:hAnsi="Symbol" w:cs="Aria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7">
    <w:nsid w:val="288F2653"/>
    <w:multiLevelType w:val="hybridMultilevel"/>
    <w:tmpl w:val="FC9461DA"/>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8">
    <w:nsid w:val="340E2F82"/>
    <w:multiLevelType w:val="hybridMultilevel"/>
    <w:tmpl w:val="F3F20CF6"/>
    <w:lvl w:ilvl="0" w:tplc="0DB4FF84">
      <w:start w:val="1"/>
      <w:numFmt w:val="upperLetter"/>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9">
    <w:nsid w:val="43375EAA"/>
    <w:multiLevelType w:val="hybridMultilevel"/>
    <w:tmpl w:val="8E862632"/>
    <w:lvl w:ilvl="0" w:tplc="42AE8E96">
      <w:start w:val="1"/>
      <w:numFmt w:val="upperLetter"/>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10">
    <w:nsid w:val="45D8374A"/>
    <w:multiLevelType w:val="hybridMultilevel"/>
    <w:tmpl w:val="8C68052E"/>
    <w:lvl w:ilvl="0" w:tplc="4AA61EC4">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51DA5084"/>
    <w:multiLevelType w:val="hybridMultilevel"/>
    <w:tmpl w:val="488450BA"/>
    <w:lvl w:ilvl="0" w:tplc="75AEF3BE">
      <w:numFmt w:val="bullet"/>
      <w:lvlText w:val="-"/>
      <w:lvlJc w:val="left"/>
      <w:pPr>
        <w:ind w:left="720" w:hanging="360"/>
      </w:pPr>
      <w:rPr>
        <w:rFonts w:ascii="Cambria" w:eastAsia="Calibri" w:hAnsi="Cambria" w:cs="Aria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2">
    <w:nsid w:val="53CA4119"/>
    <w:multiLevelType w:val="hybridMultilevel"/>
    <w:tmpl w:val="3B5473E2"/>
    <w:lvl w:ilvl="0" w:tplc="3C7CE9A0">
      <w:start w:val="1"/>
      <w:numFmt w:val="decimal"/>
      <w:lvlText w:val="%1-"/>
      <w:lvlJc w:val="left"/>
      <w:pPr>
        <w:ind w:left="420" w:hanging="360"/>
      </w:pPr>
      <w:rPr>
        <w:rFonts w:hint="default"/>
      </w:rPr>
    </w:lvl>
    <w:lvl w:ilvl="1" w:tplc="040A0019">
      <w:start w:val="1"/>
      <w:numFmt w:val="lowerLetter"/>
      <w:lvlText w:val="%2."/>
      <w:lvlJc w:val="left"/>
      <w:pPr>
        <w:ind w:left="1140" w:hanging="360"/>
      </w:pPr>
    </w:lvl>
    <w:lvl w:ilvl="2" w:tplc="040A001B">
      <w:start w:val="1"/>
      <w:numFmt w:val="lowerRoman"/>
      <w:lvlText w:val="%3."/>
      <w:lvlJc w:val="right"/>
      <w:pPr>
        <w:ind w:left="1860" w:hanging="180"/>
      </w:pPr>
    </w:lvl>
    <w:lvl w:ilvl="3" w:tplc="040A000F">
      <w:start w:val="1"/>
      <w:numFmt w:val="decimal"/>
      <w:lvlText w:val="%4."/>
      <w:lvlJc w:val="left"/>
      <w:pPr>
        <w:ind w:left="2580" w:hanging="360"/>
      </w:pPr>
    </w:lvl>
    <w:lvl w:ilvl="4" w:tplc="040A0019">
      <w:start w:val="1"/>
      <w:numFmt w:val="lowerLetter"/>
      <w:lvlText w:val="%5."/>
      <w:lvlJc w:val="left"/>
      <w:pPr>
        <w:ind w:left="3300" w:hanging="360"/>
      </w:pPr>
    </w:lvl>
    <w:lvl w:ilvl="5" w:tplc="040A001B">
      <w:start w:val="1"/>
      <w:numFmt w:val="lowerRoman"/>
      <w:lvlText w:val="%6."/>
      <w:lvlJc w:val="right"/>
      <w:pPr>
        <w:ind w:left="4020" w:hanging="180"/>
      </w:pPr>
    </w:lvl>
    <w:lvl w:ilvl="6" w:tplc="040A000F">
      <w:start w:val="1"/>
      <w:numFmt w:val="decimal"/>
      <w:lvlText w:val="%7."/>
      <w:lvlJc w:val="left"/>
      <w:pPr>
        <w:ind w:left="4740" w:hanging="360"/>
      </w:pPr>
    </w:lvl>
    <w:lvl w:ilvl="7" w:tplc="040A0019">
      <w:start w:val="1"/>
      <w:numFmt w:val="lowerLetter"/>
      <w:lvlText w:val="%8."/>
      <w:lvlJc w:val="left"/>
      <w:pPr>
        <w:ind w:left="5460" w:hanging="360"/>
      </w:pPr>
    </w:lvl>
    <w:lvl w:ilvl="8" w:tplc="040A001B">
      <w:start w:val="1"/>
      <w:numFmt w:val="lowerRoman"/>
      <w:lvlText w:val="%9."/>
      <w:lvlJc w:val="right"/>
      <w:pPr>
        <w:ind w:left="6180" w:hanging="180"/>
      </w:pPr>
    </w:lvl>
  </w:abstractNum>
  <w:abstractNum w:abstractNumId="13">
    <w:nsid w:val="61886134"/>
    <w:multiLevelType w:val="hybridMultilevel"/>
    <w:tmpl w:val="00FE4FD2"/>
    <w:lvl w:ilvl="0" w:tplc="8E7CC730">
      <w:start w:val="1"/>
      <w:numFmt w:val="upperLetter"/>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14">
    <w:nsid w:val="6E0A56F6"/>
    <w:multiLevelType w:val="multilevel"/>
    <w:tmpl w:val="DC3A47FA"/>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5">
    <w:nsid w:val="798C4334"/>
    <w:multiLevelType w:val="hybridMultilevel"/>
    <w:tmpl w:val="0ADCF52E"/>
    <w:lvl w:ilvl="0" w:tplc="6C48603A">
      <w:start w:val="1"/>
      <w:numFmt w:val="decimal"/>
      <w:lvlText w:val="%1-"/>
      <w:lvlJc w:val="left"/>
      <w:pPr>
        <w:ind w:left="720" w:hanging="360"/>
      </w:pPr>
      <w:rPr>
        <w:rFonts w:hint="default"/>
        <w:b/>
      </w:r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num w:numId="1">
    <w:abstractNumId w:val="14"/>
  </w:num>
  <w:num w:numId="2">
    <w:abstractNumId w:val="1"/>
  </w:num>
  <w:num w:numId="3">
    <w:abstractNumId w:val="3"/>
  </w:num>
  <w:num w:numId="4">
    <w:abstractNumId w:val="10"/>
  </w:num>
  <w:num w:numId="5">
    <w:abstractNumId w:val="0"/>
  </w:num>
  <w:num w:numId="6">
    <w:abstractNumId w:val="15"/>
  </w:num>
  <w:num w:numId="7">
    <w:abstractNumId w:val="12"/>
  </w:num>
  <w:num w:numId="8">
    <w:abstractNumId w:val="11"/>
  </w:num>
  <w:num w:numId="9">
    <w:abstractNumId w:val="2"/>
  </w:num>
  <w:num w:numId="10">
    <w:abstractNumId w:val="5"/>
  </w:num>
  <w:num w:numId="11">
    <w:abstractNumId w:val="6"/>
  </w:num>
  <w:num w:numId="12">
    <w:abstractNumId w:val="9"/>
  </w:num>
  <w:num w:numId="13">
    <w:abstractNumId w:val="13"/>
  </w:num>
  <w:num w:numId="14">
    <w:abstractNumId w:val="4"/>
  </w:num>
  <w:num w:numId="15">
    <w:abstractNumId w:val="7"/>
  </w:num>
  <w:num w:numId="16">
    <w:abstractNumId w:val="8"/>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isplayBackgroundShape/>
  <w:stylePaneFormatFilter w:val="3F01"/>
  <w:defaultTabStop w:val="708"/>
  <w:hyphenationZone w:val="425"/>
  <w:drawingGridHorizontalSpacing w:val="120"/>
  <w:displayHorizontalDrawingGridEvery w:val="2"/>
  <w:noPunctuationKerning/>
  <w:characterSpacingControl w:val="doNotCompress"/>
  <w:hdrShapeDefaults>
    <o:shapedefaults v:ext="edit" spidmax="97282">
      <o:colormenu v:ext="edit" fillcolor="none [3212]" strokecolor="none"/>
    </o:shapedefaults>
    <o:shapelayout v:ext="edit">
      <o:idmap v:ext="edit" data="1"/>
      <o:rules v:ext="edit">
        <o:r id="V:Rule2" type="connector" idref="#_x0000_s1030"/>
      </o:rules>
    </o:shapelayout>
  </w:hdrShapeDefaults>
  <w:footnotePr>
    <w:footnote w:id="0"/>
    <w:footnote w:id="1"/>
  </w:footnotePr>
  <w:endnotePr>
    <w:endnote w:id="0"/>
    <w:endnote w:id="1"/>
  </w:endnotePr>
  <w:compat/>
  <w:rsids>
    <w:rsidRoot w:val="00292C59"/>
    <w:rsid w:val="00000D24"/>
    <w:rsid w:val="00001B17"/>
    <w:rsid w:val="000030A5"/>
    <w:rsid w:val="00007459"/>
    <w:rsid w:val="0001575B"/>
    <w:rsid w:val="0001793C"/>
    <w:rsid w:val="000203DE"/>
    <w:rsid w:val="0002158D"/>
    <w:rsid w:val="00021B8F"/>
    <w:rsid w:val="00021EC2"/>
    <w:rsid w:val="00023906"/>
    <w:rsid w:val="00023AC7"/>
    <w:rsid w:val="000264CE"/>
    <w:rsid w:val="00026C60"/>
    <w:rsid w:val="00026C7F"/>
    <w:rsid w:val="00027BE6"/>
    <w:rsid w:val="00032D04"/>
    <w:rsid w:val="000332BA"/>
    <w:rsid w:val="00033AF6"/>
    <w:rsid w:val="00033F8D"/>
    <w:rsid w:val="00034A5A"/>
    <w:rsid w:val="000351DC"/>
    <w:rsid w:val="000367D1"/>
    <w:rsid w:val="000414A6"/>
    <w:rsid w:val="00041E8F"/>
    <w:rsid w:val="00043539"/>
    <w:rsid w:val="00043558"/>
    <w:rsid w:val="00043FAC"/>
    <w:rsid w:val="00045916"/>
    <w:rsid w:val="000478DB"/>
    <w:rsid w:val="000503EA"/>
    <w:rsid w:val="000504DE"/>
    <w:rsid w:val="000510DA"/>
    <w:rsid w:val="00051696"/>
    <w:rsid w:val="00052A1C"/>
    <w:rsid w:val="00052A4F"/>
    <w:rsid w:val="00054BB8"/>
    <w:rsid w:val="00055518"/>
    <w:rsid w:val="00060D02"/>
    <w:rsid w:val="000629F2"/>
    <w:rsid w:val="00065A46"/>
    <w:rsid w:val="00066956"/>
    <w:rsid w:val="000674B1"/>
    <w:rsid w:val="00070E6E"/>
    <w:rsid w:val="000711EE"/>
    <w:rsid w:val="00072549"/>
    <w:rsid w:val="00075043"/>
    <w:rsid w:val="00076D2B"/>
    <w:rsid w:val="00077378"/>
    <w:rsid w:val="00077B8D"/>
    <w:rsid w:val="00080F76"/>
    <w:rsid w:val="000816AB"/>
    <w:rsid w:val="000820F5"/>
    <w:rsid w:val="000823D7"/>
    <w:rsid w:val="000829ED"/>
    <w:rsid w:val="00084182"/>
    <w:rsid w:val="00084E11"/>
    <w:rsid w:val="0008523E"/>
    <w:rsid w:val="00085EB9"/>
    <w:rsid w:val="00086528"/>
    <w:rsid w:val="00087A07"/>
    <w:rsid w:val="00087A37"/>
    <w:rsid w:val="00092231"/>
    <w:rsid w:val="000930D6"/>
    <w:rsid w:val="00093AB1"/>
    <w:rsid w:val="0009427A"/>
    <w:rsid w:val="000943C8"/>
    <w:rsid w:val="0009491F"/>
    <w:rsid w:val="00094CC6"/>
    <w:rsid w:val="00095213"/>
    <w:rsid w:val="00095330"/>
    <w:rsid w:val="00096009"/>
    <w:rsid w:val="000962AA"/>
    <w:rsid w:val="00096A7E"/>
    <w:rsid w:val="00096B81"/>
    <w:rsid w:val="000A1C2F"/>
    <w:rsid w:val="000A4EF4"/>
    <w:rsid w:val="000A5855"/>
    <w:rsid w:val="000A75C9"/>
    <w:rsid w:val="000B10B1"/>
    <w:rsid w:val="000B1936"/>
    <w:rsid w:val="000B23E6"/>
    <w:rsid w:val="000B43EC"/>
    <w:rsid w:val="000B443B"/>
    <w:rsid w:val="000B57A6"/>
    <w:rsid w:val="000B5A31"/>
    <w:rsid w:val="000B7436"/>
    <w:rsid w:val="000C3259"/>
    <w:rsid w:val="000C3B22"/>
    <w:rsid w:val="000C4CDA"/>
    <w:rsid w:val="000C6390"/>
    <w:rsid w:val="000D336B"/>
    <w:rsid w:val="000D48E5"/>
    <w:rsid w:val="000D4F07"/>
    <w:rsid w:val="000D5932"/>
    <w:rsid w:val="000D5C6A"/>
    <w:rsid w:val="000D64B7"/>
    <w:rsid w:val="000D7C73"/>
    <w:rsid w:val="000E0476"/>
    <w:rsid w:val="000E19E2"/>
    <w:rsid w:val="000E1FD1"/>
    <w:rsid w:val="000E3FBC"/>
    <w:rsid w:val="000E5357"/>
    <w:rsid w:val="000E6521"/>
    <w:rsid w:val="000E65ED"/>
    <w:rsid w:val="000E6BB2"/>
    <w:rsid w:val="000E7182"/>
    <w:rsid w:val="000F1B75"/>
    <w:rsid w:val="00100053"/>
    <w:rsid w:val="00101010"/>
    <w:rsid w:val="001014B4"/>
    <w:rsid w:val="001042C6"/>
    <w:rsid w:val="00106C3B"/>
    <w:rsid w:val="00107511"/>
    <w:rsid w:val="00107547"/>
    <w:rsid w:val="001079BB"/>
    <w:rsid w:val="00107EF3"/>
    <w:rsid w:val="001105EB"/>
    <w:rsid w:val="0011182B"/>
    <w:rsid w:val="00112034"/>
    <w:rsid w:val="00112225"/>
    <w:rsid w:val="00112A00"/>
    <w:rsid w:val="00113B0A"/>
    <w:rsid w:val="00115524"/>
    <w:rsid w:val="0011699E"/>
    <w:rsid w:val="00120CA0"/>
    <w:rsid w:val="001212A7"/>
    <w:rsid w:val="00122176"/>
    <w:rsid w:val="0012779B"/>
    <w:rsid w:val="001279BB"/>
    <w:rsid w:val="00132EAF"/>
    <w:rsid w:val="001334D2"/>
    <w:rsid w:val="001342AF"/>
    <w:rsid w:val="0013475F"/>
    <w:rsid w:val="001404DF"/>
    <w:rsid w:val="00141F66"/>
    <w:rsid w:val="00144DA6"/>
    <w:rsid w:val="001479D4"/>
    <w:rsid w:val="00147FEF"/>
    <w:rsid w:val="00152DB2"/>
    <w:rsid w:val="00160468"/>
    <w:rsid w:val="00161A23"/>
    <w:rsid w:val="00163F2F"/>
    <w:rsid w:val="00164FF1"/>
    <w:rsid w:val="00165098"/>
    <w:rsid w:val="00166AEC"/>
    <w:rsid w:val="001704E9"/>
    <w:rsid w:val="00171017"/>
    <w:rsid w:val="0017111C"/>
    <w:rsid w:val="00171A01"/>
    <w:rsid w:val="00171ADB"/>
    <w:rsid w:val="00172AFE"/>
    <w:rsid w:val="001733D7"/>
    <w:rsid w:val="00177237"/>
    <w:rsid w:val="0018080B"/>
    <w:rsid w:val="00180C3C"/>
    <w:rsid w:val="0018199C"/>
    <w:rsid w:val="001824D3"/>
    <w:rsid w:val="00184F14"/>
    <w:rsid w:val="001854B1"/>
    <w:rsid w:val="00185CB6"/>
    <w:rsid w:val="00186061"/>
    <w:rsid w:val="001904E1"/>
    <w:rsid w:val="001909CA"/>
    <w:rsid w:val="0019124B"/>
    <w:rsid w:val="00191E42"/>
    <w:rsid w:val="0019387A"/>
    <w:rsid w:val="00193ECA"/>
    <w:rsid w:val="00194364"/>
    <w:rsid w:val="00194474"/>
    <w:rsid w:val="001951F2"/>
    <w:rsid w:val="001953F6"/>
    <w:rsid w:val="00195C57"/>
    <w:rsid w:val="001A1BCA"/>
    <w:rsid w:val="001A2944"/>
    <w:rsid w:val="001A3DC2"/>
    <w:rsid w:val="001A7034"/>
    <w:rsid w:val="001B170F"/>
    <w:rsid w:val="001B1759"/>
    <w:rsid w:val="001B1783"/>
    <w:rsid w:val="001B1EBC"/>
    <w:rsid w:val="001B669C"/>
    <w:rsid w:val="001C0598"/>
    <w:rsid w:val="001C57AC"/>
    <w:rsid w:val="001C5A01"/>
    <w:rsid w:val="001C6536"/>
    <w:rsid w:val="001C7444"/>
    <w:rsid w:val="001C75B6"/>
    <w:rsid w:val="001D06CF"/>
    <w:rsid w:val="001D3D0E"/>
    <w:rsid w:val="001D536C"/>
    <w:rsid w:val="001D5751"/>
    <w:rsid w:val="001D5B56"/>
    <w:rsid w:val="001E10C0"/>
    <w:rsid w:val="001E2758"/>
    <w:rsid w:val="001E33EC"/>
    <w:rsid w:val="001E47D8"/>
    <w:rsid w:val="001E4C43"/>
    <w:rsid w:val="001E52D7"/>
    <w:rsid w:val="001E66E0"/>
    <w:rsid w:val="001E7995"/>
    <w:rsid w:val="001E7D45"/>
    <w:rsid w:val="001F18FB"/>
    <w:rsid w:val="001F57BB"/>
    <w:rsid w:val="001F67DB"/>
    <w:rsid w:val="001F6D21"/>
    <w:rsid w:val="00200C25"/>
    <w:rsid w:val="0020135D"/>
    <w:rsid w:val="0020149E"/>
    <w:rsid w:val="00202DF5"/>
    <w:rsid w:val="00202DF8"/>
    <w:rsid w:val="00202ED8"/>
    <w:rsid w:val="002034F2"/>
    <w:rsid w:val="00206EE8"/>
    <w:rsid w:val="00207479"/>
    <w:rsid w:val="0020750F"/>
    <w:rsid w:val="002118EF"/>
    <w:rsid w:val="00222C85"/>
    <w:rsid w:val="00223D0F"/>
    <w:rsid w:val="002248B0"/>
    <w:rsid w:val="00225AC0"/>
    <w:rsid w:val="002264EC"/>
    <w:rsid w:val="00227228"/>
    <w:rsid w:val="00227CA4"/>
    <w:rsid w:val="00230FAC"/>
    <w:rsid w:val="002310D3"/>
    <w:rsid w:val="002319E6"/>
    <w:rsid w:val="00232073"/>
    <w:rsid w:val="00232091"/>
    <w:rsid w:val="002332DC"/>
    <w:rsid w:val="002345B0"/>
    <w:rsid w:val="002349CF"/>
    <w:rsid w:val="002349D4"/>
    <w:rsid w:val="0023561D"/>
    <w:rsid w:val="002362B7"/>
    <w:rsid w:val="00236E18"/>
    <w:rsid w:val="00237B4F"/>
    <w:rsid w:val="0024023C"/>
    <w:rsid w:val="00240401"/>
    <w:rsid w:val="00241C28"/>
    <w:rsid w:val="0024296A"/>
    <w:rsid w:val="00242BF0"/>
    <w:rsid w:val="0024442F"/>
    <w:rsid w:val="00244F5B"/>
    <w:rsid w:val="002451BE"/>
    <w:rsid w:val="0024528B"/>
    <w:rsid w:val="00245347"/>
    <w:rsid w:val="002463A0"/>
    <w:rsid w:val="00246955"/>
    <w:rsid w:val="00247241"/>
    <w:rsid w:val="0025000E"/>
    <w:rsid w:val="00250F87"/>
    <w:rsid w:val="002542C2"/>
    <w:rsid w:val="00255363"/>
    <w:rsid w:val="00257B2F"/>
    <w:rsid w:val="00260370"/>
    <w:rsid w:val="002604C7"/>
    <w:rsid w:val="00262FC7"/>
    <w:rsid w:val="0026754F"/>
    <w:rsid w:val="00270425"/>
    <w:rsid w:val="00271A8E"/>
    <w:rsid w:val="0027240B"/>
    <w:rsid w:val="0027371F"/>
    <w:rsid w:val="00275C97"/>
    <w:rsid w:val="00276AC9"/>
    <w:rsid w:val="00280189"/>
    <w:rsid w:val="00283FF4"/>
    <w:rsid w:val="00285731"/>
    <w:rsid w:val="00285CFA"/>
    <w:rsid w:val="002860C0"/>
    <w:rsid w:val="002869FF"/>
    <w:rsid w:val="0028723A"/>
    <w:rsid w:val="00287D2C"/>
    <w:rsid w:val="00290685"/>
    <w:rsid w:val="00290854"/>
    <w:rsid w:val="00291738"/>
    <w:rsid w:val="00291D9D"/>
    <w:rsid w:val="00292C59"/>
    <w:rsid w:val="00292FCD"/>
    <w:rsid w:val="00293839"/>
    <w:rsid w:val="002961DC"/>
    <w:rsid w:val="00297971"/>
    <w:rsid w:val="002A00BC"/>
    <w:rsid w:val="002A2CD6"/>
    <w:rsid w:val="002A33E8"/>
    <w:rsid w:val="002A35C0"/>
    <w:rsid w:val="002A3C4E"/>
    <w:rsid w:val="002A5545"/>
    <w:rsid w:val="002A5EBB"/>
    <w:rsid w:val="002A63DE"/>
    <w:rsid w:val="002A70E5"/>
    <w:rsid w:val="002B2F2B"/>
    <w:rsid w:val="002B5228"/>
    <w:rsid w:val="002B7580"/>
    <w:rsid w:val="002C3D52"/>
    <w:rsid w:val="002C3E13"/>
    <w:rsid w:val="002D027F"/>
    <w:rsid w:val="002D1BC5"/>
    <w:rsid w:val="002D3429"/>
    <w:rsid w:val="002D4629"/>
    <w:rsid w:val="002D57F3"/>
    <w:rsid w:val="002D5AC5"/>
    <w:rsid w:val="002D6CE4"/>
    <w:rsid w:val="002D7D84"/>
    <w:rsid w:val="002D7F9E"/>
    <w:rsid w:val="002E0DF2"/>
    <w:rsid w:val="002E164E"/>
    <w:rsid w:val="002E5C06"/>
    <w:rsid w:val="002E6B2B"/>
    <w:rsid w:val="002F038B"/>
    <w:rsid w:val="002F087F"/>
    <w:rsid w:val="002F2D4D"/>
    <w:rsid w:val="002F2D93"/>
    <w:rsid w:val="002F2FF4"/>
    <w:rsid w:val="002F3BDB"/>
    <w:rsid w:val="002F5945"/>
    <w:rsid w:val="002F7C9F"/>
    <w:rsid w:val="002F7CF2"/>
    <w:rsid w:val="00302321"/>
    <w:rsid w:val="0030236F"/>
    <w:rsid w:val="00303156"/>
    <w:rsid w:val="003032BB"/>
    <w:rsid w:val="003043ED"/>
    <w:rsid w:val="00304F54"/>
    <w:rsid w:val="00305236"/>
    <w:rsid w:val="003113B4"/>
    <w:rsid w:val="003119A3"/>
    <w:rsid w:val="00311F11"/>
    <w:rsid w:val="00312B14"/>
    <w:rsid w:val="00313AB1"/>
    <w:rsid w:val="0031504B"/>
    <w:rsid w:val="00315911"/>
    <w:rsid w:val="00316D53"/>
    <w:rsid w:val="00316E27"/>
    <w:rsid w:val="00317627"/>
    <w:rsid w:val="00321A1B"/>
    <w:rsid w:val="003222E9"/>
    <w:rsid w:val="00323998"/>
    <w:rsid w:val="00324F23"/>
    <w:rsid w:val="003252A4"/>
    <w:rsid w:val="0032589F"/>
    <w:rsid w:val="003278EC"/>
    <w:rsid w:val="0033086A"/>
    <w:rsid w:val="00333E03"/>
    <w:rsid w:val="00333F6E"/>
    <w:rsid w:val="003363A9"/>
    <w:rsid w:val="00337525"/>
    <w:rsid w:val="00340408"/>
    <w:rsid w:val="003414C2"/>
    <w:rsid w:val="00341C0C"/>
    <w:rsid w:val="003429E6"/>
    <w:rsid w:val="00343CFE"/>
    <w:rsid w:val="003475F1"/>
    <w:rsid w:val="0035042C"/>
    <w:rsid w:val="003509E9"/>
    <w:rsid w:val="00350E80"/>
    <w:rsid w:val="003514D5"/>
    <w:rsid w:val="00351E70"/>
    <w:rsid w:val="00352053"/>
    <w:rsid w:val="00353F67"/>
    <w:rsid w:val="00354760"/>
    <w:rsid w:val="00355D21"/>
    <w:rsid w:val="003565C5"/>
    <w:rsid w:val="00360EA2"/>
    <w:rsid w:val="00361A83"/>
    <w:rsid w:val="00362F53"/>
    <w:rsid w:val="003632F5"/>
    <w:rsid w:val="003638CA"/>
    <w:rsid w:val="00363F43"/>
    <w:rsid w:val="00364C51"/>
    <w:rsid w:val="00364E17"/>
    <w:rsid w:val="00364E61"/>
    <w:rsid w:val="00365996"/>
    <w:rsid w:val="00366FF3"/>
    <w:rsid w:val="00371FB1"/>
    <w:rsid w:val="003721D0"/>
    <w:rsid w:val="003730C2"/>
    <w:rsid w:val="00373435"/>
    <w:rsid w:val="00374ECD"/>
    <w:rsid w:val="003756DE"/>
    <w:rsid w:val="00376888"/>
    <w:rsid w:val="00376C0A"/>
    <w:rsid w:val="003777BD"/>
    <w:rsid w:val="00377D05"/>
    <w:rsid w:val="00380EFB"/>
    <w:rsid w:val="00384AFC"/>
    <w:rsid w:val="0038517D"/>
    <w:rsid w:val="00385C23"/>
    <w:rsid w:val="00386D32"/>
    <w:rsid w:val="00387327"/>
    <w:rsid w:val="00390EBF"/>
    <w:rsid w:val="003917C9"/>
    <w:rsid w:val="00391EE1"/>
    <w:rsid w:val="0039247E"/>
    <w:rsid w:val="00392AAF"/>
    <w:rsid w:val="00392C05"/>
    <w:rsid w:val="00393528"/>
    <w:rsid w:val="00394CBC"/>
    <w:rsid w:val="0039594B"/>
    <w:rsid w:val="00396248"/>
    <w:rsid w:val="00396E36"/>
    <w:rsid w:val="00397E03"/>
    <w:rsid w:val="003A1139"/>
    <w:rsid w:val="003A1954"/>
    <w:rsid w:val="003A1A58"/>
    <w:rsid w:val="003A1FE6"/>
    <w:rsid w:val="003A28AA"/>
    <w:rsid w:val="003A29C4"/>
    <w:rsid w:val="003A2D32"/>
    <w:rsid w:val="003A3957"/>
    <w:rsid w:val="003A5402"/>
    <w:rsid w:val="003A63E1"/>
    <w:rsid w:val="003A6B75"/>
    <w:rsid w:val="003B11D4"/>
    <w:rsid w:val="003B34DF"/>
    <w:rsid w:val="003B502B"/>
    <w:rsid w:val="003B56B7"/>
    <w:rsid w:val="003B6E29"/>
    <w:rsid w:val="003B7289"/>
    <w:rsid w:val="003B7D78"/>
    <w:rsid w:val="003C0ABC"/>
    <w:rsid w:val="003C49D6"/>
    <w:rsid w:val="003C4BEE"/>
    <w:rsid w:val="003C64F8"/>
    <w:rsid w:val="003C65B9"/>
    <w:rsid w:val="003C760C"/>
    <w:rsid w:val="003D0B37"/>
    <w:rsid w:val="003D0B45"/>
    <w:rsid w:val="003D0EB8"/>
    <w:rsid w:val="003D129C"/>
    <w:rsid w:val="003D14D2"/>
    <w:rsid w:val="003D1915"/>
    <w:rsid w:val="003D3158"/>
    <w:rsid w:val="003D3705"/>
    <w:rsid w:val="003D46A8"/>
    <w:rsid w:val="003D600A"/>
    <w:rsid w:val="003E0D9A"/>
    <w:rsid w:val="003E1AFB"/>
    <w:rsid w:val="003E3C02"/>
    <w:rsid w:val="003E3F85"/>
    <w:rsid w:val="003E54C7"/>
    <w:rsid w:val="003E643A"/>
    <w:rsid w:val="003E65C3"/>
    <w:rsid w:val="003E75DE"/>
    <w:rsid w:val="003F03A0"/>
    <w:rsid w:val="003F03A4"/>
    <w:rsid w:val="003F0D09"/>
    <w:rsid w:val="003F2795"/>
    <w:rsid w:val="003F3905"/>
    <w:rsid w:val="003F45CD"/>
    <w:rsid w:val="003F603E"/>
    <w:rsid w:val="003F63D9"/>
    <w:rsid w:val="00400372"/>
    <w:rsid w:val="0040226A"/>
    <w:rsid w:val="00404750"/>
    <w:rsid w:val="004049B5"/>
    <w:rsid w:val="00405607"/>
    <w:rsid w:val="0040565E"/>
    <w:rsid w:val="00405B12"/>
    <w:rsid w:val="00410FD4"/>
    <w:rsid w:val="004155D5"/>
    <w:rsid w:val="00415A46"/>
    <w:rsid w:val="00416557"/>
    <w:rsid w:val="00421553"/>
    <w:rsid w:val="00423996"/>
    <w:rsid w:val="0042576C"/>
    <w:rsid w:val="00425C27"/>
    <w:rsid w:val="00426C60"/>
    <w:rsid w:val="00427791"/>
    <w:rsid w:val="00427B8C"/>
    <w:rsid w:val="004308D8"/>
    <w:rsid w:val="00431384"/>
    <w:rsid w:val="00432033"/>
    <w:rsid w:val="004327B6"/>
    <w:rsid w:val="00433275"/>
    <w:rsid w:val="004377CE"/>
    <w:rsid w:val="0044166E"/>
    <w:rsid w:val="00442678"/>
    <w:rsid w:val="00442E2D"/>
    <w:rsid w:val="00443262"/>
    <w:rsid w:val="004432F6"/>
    <w:rsid w:val="00443A2B"/>
    <w:rsid w:val="00444EBC"/>
    <w:rsid w:val="00445EFA"/>
    <w:rsid w:val="00446EBB"/>
    <w:rsid w:val="00446FA7"/>
    <w:rsid w:val="00447364"/>
    <w:rsid w:val="00447B7E"/>
    <w:rsid w:val="00447BD8"/>
    <w:rsid w:val="004521BD"/>
    <w:rsid w:val="00452CC5"/>
    <w:rsid w:val="00453FD3"/>
    <w:rsid w:val="00455538"/>
    <w:rsid w:val="0045586B"/>
    <w:rsid w:val="00457212"/>
    <w:rsid w:val="00460306"/>
    <w:rsid w:val="00463CA6"/>
    <w:rsid w:val="00463CC8"/>
    <w:rsid w:val="00463FF6"/>
    <w:rsid w:val="00464DB4"/>
    <w:rsid w:val="0046622D"/>
    <w:rsid w:val="00467FD0"/>
    <w:rsid w:val="004721EE"/>
    <w:rsid w:val="004736D3"/>
    <w:rsid w:val="00473FE3"/>
    <w:rsid w:val="004744E4"/>
    <w:rsid w:val="00474883"/>
    <w:rsid w:val="004749E9"/>
    <w:rsid w:val="00475171"/>
    <w:rsid w:val="004768E4"/>
    <w:rsid w:val="00480290"/>
    <w:rsid w:val="00480356"/>
    <w:rsid w:val="0048354C"/>
    <w:rsid w:val="0048699E"/>
    <w:rsid w:val="00486D69"/>
    <w:rsid w:val="00487905"/>
    <w:rsid w:val="0049075D"/>
    <w:rsid w:val="00491592"/>
    <w:rsid w:val="00491901"/>
    <w:rsid w:val="0049236D"/>
    <w:rsid w:val="004958B5"/>
    <w:rsid w:val="00496A57"/>
    <w:rsid w:val="00496D3D"/>
    <w:rsid w:val="00496DD8"/>
    <w:rsid w:val="004975D9"/>
    <w:rsid w:val="004976A4"/>
    <w:rsid w:val="0049792B"/>
    <w:rsid w:val="004979FB"/>
    <w:rsid w:val="00497B00"/>
    <w:rsid w:val="00497E9F"/>
    <w:rsid w:val="004A01E0"/>
    <w:rsid w:val="004A0702"/>
    <w:rsid w:val="004A0A7C"/>
    <w:rsid w:val="004A0DC9"/>
    <w:rsid w:val="004A0F96"/>
    <w:rsid w:val="004A3BF3"/>
    <w:rsid w:val="004A421A"/>
    <w:rsid w:val="004A472D"/>
    <w:rsid w:val="004A48C8"/>
    <w:rsid w:val="004A6FCC"/>
    <w:rsid w:val="004A73D3"/>
    <w:rsid w:val="004B1684"/>
    <w:rsid w:val="004C05E2"/>
    <w:rsid w:val="004C0D2F"/>
    <w:rsid w:val="004C0FB2"/>
    <w:rsid w:val="004C2D0F"/>
    <w:rsid w:val="004C5194"/>
    <w:rsid w:val="004C5533"/>
    <w:rsid w:val="004C61F2"/>
    <w:rsid w:val="004C6E83"/>
    <w:rsid w:val="004C7516"/>
    <w:rsid w:val="004D1BB0"/>
    <w:rsid w:val="004D20AF"/>
    <w:rsid w:val="004D267F"/>
    <w:rsid w:val="004D329F"/>
    <w:rsid w:val="004D59BA"/>
    <w:rsid w:val="004D6446"/>
    <w:rsid w:val="004D7196"/>
    <w:rsid w:val="004D793E"/>
    <w:rsid w:val="004E3347"/>
    <w:rsid w:val="004E37BD"/>
    <w:rsid w:val="004E5B61"/>
    <w:rsid w:val="004E61D6"/>
    <w:rsid w:val="004E6BE0"/>
    <w:rsid w:val="004E782A"/>
    <w:rsid w:val="004F0B41"/>
    <w:rsid w:val="004F0C14"/>
    <w:rsid w:val="004F10FA"/>
    <w:rsid w:val="004F2792"/>
    <w:rsid w:val="004F28A3"/>
    <w:rsid w:val="004F3B6A"/>
    <w:rsid w:val="004F4224"/>
    <w:rsid w:val="004F49F4"/>
    <w:rsid w:val="004F575F"/>
    <w:rsid w:val="004F6A1F"/>
    <w:rsid w:val="004F6DE9"/>
    <w:rsid w:val="004F7C4A"/>
    <w:rsid w:val="005006B0"/>
    <w:rsid w:val="005026B6"/>
    <w:rsid w:val="00502E00"/>
    <w:rsid w:val="00503A76"/>
    <w:rsid w:val="00503E9A"/>
    <w:rsid w:val="0050503C"/>
    <w:rsid w:val="00506EAE"/>
    <w:rsid w:val="00510B96"/>
    <w:rsid w:val="005112C0"/>
    <w:rsid w:val="00512557"/>
    <w:rsid w:val="00514959"/>
    <w:rsid w:val="005171C9"/>
    <w:rsid w:val="00517AFF"/>
    <w:rsid w:val="00517B3F"/>
    <w:rsid w:val="00517F1B"/>
    <w:rsid w:val="00520566"/>
    <w:rsid w:val="00520F3E"/>
    <w:rsid w:val="005248DE"/>
    <w:rsid w:val="00530B8F"/>
    <w:rsid w:val="00530E50"/>
    <w:rsid w:val="005316C4"/>
    <w:rsid w:val="005317E5"/>
    <w:rsid w:val="005319D2"/>
    <w:rsid w:val="00532220"/>
    <w:rsid w:val="00533D4A"/>
    <w:rsid w:val="00536326"/>
    <w:rsid w:val="0053667D"/>
    <w:rsid w:val="00536E90"/>
    <w:rsid w:val="0054038A"/>
    <w:rsid w:val="00540753"/>
    <w:rsid w:val="00543CB2"/>
    <w:rsid w:val="00543DDF"/>
    <w:rsid w:val="00543E7A"/>
    <w:rsid w:val="00544BDD"/>
    <w:rsid w:val="00546C6E"/>
    <w:rsid w:val="00546E01"/>
    <w:rsid w:val="0054758D"/>
    <w:rsid w:val="005517DC"/>
    <w:rsid w:val="005529EF"/>
    <w:rsid w:val="00553FD9"/>
    <w:rsid w:val="005559DB"/>
    <w:rsid w:val="00555AA2"/>
    <w:rsid w:val="00556034"/>
    <w:rsid w:val="0056037A"/>
    <w:rsid w:val="0056170B"/>
    <w:rsid w:val="00562D1A"/>
    <w:rsid w:val="005636C4"/>
    <w:rsid w:val="00563ED8"/>
    <w:rsid w:val="00564229"/>
    <w:rsid w:val="00564B29"/>
    <w:rsid w:val="00565CC3"/>
    <w:rsid w:val="00565F93"/>
    <w:rsid w:val="0056613B"/>
    <w:rsid w:val="00566D32"/>
    <w:rsid w:val="00567391"/>
    <w:rsid w:val="00571017"/>
    <w:rsid w:val="005740FB"/>
    <w:rsid w:val="0057574B"/>
    <w:rsid w:val="00575B8C"/>
    <w:rsid w:val="00575BF2"/>
    <w:rsid w:val="00582719"/>
    <w:rsid w:val="00582CA0"/>
    <w:rsid w:val="005846F1"/>
    <w:rsid w:val="00585E36"/>
    <w:rsid w:val="0058609E"/>
    <w:rsid w:val="0058691E"/>
    <w:rsid w:val="00586EDD"/>
    <w:rsid w:val="005872E0"/>
    <w:rsid w:val="005873F3"/>
    <w:rsid w:val="00587AA6"/>
    <w:rsid w:val="0059144C"/>
    <w:rsid w:val="005916DD"/>
    <w:rsid w:val="005917FB"/>
    <w:rsid w:val="00593350"/>
    <w:rsid w:val="00594EDD"/>
    <w:rsid w:val="00596EDA"/>
    <w:rsid w:val="005A0FEF"/>
    <w:rsid w:val="005A141F"/>
    <w:rsid w:val="005A2027"/>
    <w:rsid w:val="005A2DE6"/>
    <w:rsid w:val="005A4A05"/>
    <w:rsid w:val="005A4B05"/>
    <w:rsid w:val="005A5755"/>
    <w:rsid w:val="005A5B61"/>
    <w:rsid w:val="005A5CB6"/>
    <w:rsid w:val="005A7B67"/>
    <w:rsid w:val="005A7CCD"/>
    <w:rsid w:val="005B00AE"/>
    <w:rsid w:val="005B04AA"/>
    <w:rsid w:val="005B0CDC"/>
    <w:rsid w:val="005B1213"/>
    <w:rsid w:val="005B2CDA"/>
    <w:rsid w:val="005B2DE6"/>
    <w:rsid w:val="005B60D4"/>
    <w:rsid w:val="005B7B6B"/>
    <w:rsid w:val="005C1312"/>
    <w:rsid w:val="005C1DC9"/>
    <w:rsid w:val="005C324B"/>
    <w:rsid w:val="005C3D63"/>
    <w:rsid w:val="005C3FD8"/>
    <w:rsid w:val="005C495B"/>
    <w:rsid w:val="005C4B18"/>
    <w:rsid w:val="005C55A0"/>
    <w:rsid w:val="005C7B64"/>
    <w:rsid w:val="005D0E08"/>
    <w:rsid w:val="005D1BEB"/>
    <w:rsid w:val="005D1EE0"/>
    <w:rsid w:val="005D38A3"/>
    <w:rsid w:val="005E47DE"/>
    <w:rsid w:val="005E4DF9"/>
    <w:rsid w:val="005E5824"/>
    <w:rsid w:val="005E5908"/>
    <w:rsid w:val="005F1172"/>
    <w:rsid w:val="005F1ABA"/>
    <w:rsid w:val="005F1C1E"/>
    <w:rsid w:val="005F2AFF"/>
    <w:rsid w:val="005F4459"/>
    <w:rsid w:val="005F4630"/>
    <w:rsid w:val="005F6602"/>
    <w:rsid w:val="005F6695"/>
    <w:rsid w:val="005F68C5"/>
    <w:rsid w:val="005F77AB"/>
    <w:rsid w:val="006003E9"/>
    <w:rsid w:val="0060051A"/>
    <w:rsid w:val="00602150"/>
    <w:rsid w:val="00602A12"/>
    <w:rsid w:val="006040AB"/>
    <w:rsid w:val="0060526F"/>
    <w:rsid w:val="006068D2"/>
    <w:rsid w:val="00611D44"/>
    <w:rsid w:val="00612E9D"/>
    <w:rsid w:val="00613A0C"/>
    <w:rsid w:val="006147E2"/>
    <w:rsid w:val="00616113"/>
    <w:rsid w:val="006162A9"/>
    <w:rsid w:val="00616EA3"/>
    <w:rsid w:val="006170E0"/>
    <w:rsid w:val="00621096"/>
    <w:rsid w:val="0062131B"/>
    <w:rsid w:val="00621350"/>
    <w:rsid w:val="00621AD1"/>
    <w:rsid w:val="00626F3D"/>
    <w:rsid w:val="0063047D"/>
    <w:rsid w:val="00633B08"/>
    <w:rsid w:val="006351BC"/>
    <w:rsid w:val="0063556C"/>
    <w:rsid w:val="006355FA"/>
    <w:rsid w:val="00635F12"/>
    <w:rsid w:val="0064143B"/>
    <w:rsid w:val="00641BB9"/>
    <w:rsid w:val="00642795"/>
    <w:rsid w:val="006436EC"/>
    <w:rsid w:val="00643F8B"/>
    <w:rsid w:val="00644A42"/>
    <w:rsid w:val="00644FF2"/>
    <w:rsid w:val="00646655"/>
    <w:rsid w:val="00646E71"/>
    <w:rsid w:val="00650B83"/>
    <w:rsid w:val="00651C1B"/>
    <w:rsid w:val="00651C3C"/>
    <w:rsid w:val="00652044"/>
    <w:rsid w:val="00653310"/>
    <w:rsid w:val="00654C78"/>
    <w:rsid w:val="00657ACF"/>
    <w:rsid w:val="00661E6E"/>
    <w:rsid w:val="00663F17"/>
    <w:rsid w:val="00663F8B"/>
    <w:rsid w:val="00664261"/>
    <w:rsid w:val="00664810"/>
    <w:rsid w:val="00664BB6"/>
    <w:rsid w:val="00665536"/>
    <w:rsid w:val="00665E96"/>
    <w:rsid w:val="00666354"/>
    <w:rsid w:val="00666A5E"/>
    <w:rsid w:val="006673C1"/>
    <w:rsid w:val="0066759D"/>
    <w:rsid w:val="00672721"/>
    <w:rsid w:val="006737A7"/>
    <w:rsid w:val="00675F4E"/>
    <w:rsid w:val="00676CAA"/>
    <w:rsid w:val="006773EB"/>
    <w:rsid w:val="006778BF"/>
    <w:rsid w:val="00680275"/>
    <w:rsid w:val="0068397F"/>
    <w:rsid w:val="006843A4"/>
    <w:rsid w:val="006852EA"/>
    <w:rsid w:val="006861CC"/>
    <w:rsid w:val="00687023"/>
    <w:rsid w:val="00687A95"/>
    <w:rsid w:val="006900FC"/>
    <w:rsid w:val="006906FE"/>
    <w:rsid w:val="00690C4F"/>
    <w:rsid w:val="00691702"/>
    <w:rsid w:val="006918F9"/>
    <w:rsid w:val="00693260"/>
    <w:rsid w:val="00694A47"/>
    <w:rsid w:val="00694BDA"/>
    <w:rsid w:val="0069500C"/>
    <w:rsid w:val="00696F54"/>
    <w:rsid w:val="00697B0C"/>
    <w:rsid w:val="006A027E"/>
    <w:rsid w:val="006A05F2"/>
    <w:rsid w:val="006A06BE"/>
    <w:rsid w:val="006A0ABB"/>
    <w:rsid w:val="006A10C6"/>
    <w:rsid w:val="006A16C0"/>
    <w:rsid w:val="006A4332"/>
    <w:rsid w:val="006A5F99"/>
    <w:rsid w:val="006A7D6A"/>
    <w:rsid w:val="006A7D83"/>
    <w:rsid w:val="006A7ECE"/>
    <w:rsid w:val="006B0C55"/>
    <w:rsid w:val="006B0E8F"/>
    <w:rsid w:val="006B3263"/>
    <w:rsid w:val="006B59D8"/>
    <w:rsid w:val="006B6A3C"/>
    <w:rsid w:val="006C2127"/>
    <w:rsid w:val="006C2A2B"/>
    <w:rsid w:val="006C3268"/>
    <w:rsid w:val="006C6778"/>
    <w:rsid w:val="006C6B1C"/>
    <w:rsid w:val="006C6F41"/>
    <w:rsid w:val="006D0159"/>
    <w:rsid w:val="006D13FD"/>
    <w:rsid w:val="006D1CD8"/>
    <w:rsid w:val="006D5621"/>
    <w:rsid w:val="006D5B43"/>
    <w:rsid w:val="006D5BDE"/>
    <w:rsid w:val="006D77F9"/>
    <w:rsid w:val="006E0505"/>
    <w:rsid w:val="006E0507"/>
    <w:rsid w:val="006E0572"/>
    <w:rsid w:val="006E22D4"/>
    <w:rsid w:val="006E2778"/>
    <w:rsid w:val="006E2D8F"/>
    <w:rsid w:val="006E382F"/>
    <w:rsid w:val="006E429C"/>
    <w:rsid w:val="006E49D3"/>
    <w:rsid w:val="006E5F3E"/>
    <w:rsid w:val="006E60D9"/>
    <w:rsid w:val="006E6927"/>
    <w:rsid w:val="006F0000"/>
    <w:rsid w:val="006F0F36"/>
    <w:rsid w:val="006F2BA3"/>
    <w:rsid w:val="006F4C32"/>
    <w:rsid w:val="006F7CFE"/>
    <w:rsid w:val="00701B11"/>
    <w:rsid w:val="00703DEB"/>
    <w:rsid w:val="00704248"/>
    <w:rsid w:val="007061E3"/>
    <w:rsid w:val="007064B0"/>
    <w:rsid w:val="007071DD"/>
    <w:rsid w:val="0071052B"/>
    <w:rsid w:val="00710A1C"/>
    <w:rsid w:val="00710FF7"/>
    <w:rsid w:val="00711DD2"/>
    <w:rsid w:val="007144A6"/>
    <w:rsid w:val="0071456B"/>
    <w:rsid w:val="00714654"/>
    <w:rsid w:val="00715BC6"/>
    <w:rsid w:val="007179ED"/>
    <w:rsid w:val="00721222"/>
    <w:rsid w:val="00723567"/>
    <w:rsid w:val="00725466"/>
    <w:rsid w:val="0072599D"/>
    <w:rsid w:val="00726698"/>
    <w:rsid w:val="00727BE2"/>
    <w:rsid w:val="00727C47"/>
    <w:rsid w:val="007305AD"/>
    <w:rsid w:val="0073133A"/>
    <w:rsid w:val="00731D40"/>
    <w:rsid w:val="00732CEC"/>
    <w:rsid w:val="00732E7B"/>
    <w:rsid w:val="00733085"/>
    <w:rsid w:val="00734A5A"/>
    <w:rsid w:val="00735EF9"/>
    <w:rsid w:val="00735F91"/>
    <w:rsid w:val="0073629D"/>
    <w:rsid w:val="00737FA2"/>
    <w:rsid w:val="007405EF"/>
    <w:rsid w:val="00740F64"/>
    <w:rsid w:val="0074284A"/>
    <w:rsid w:val="00742A50"/>
    <w:rsid w:val="007442C8"/>
    <w:rsid w:val="00744431"/>
    <w:rsid w:val="00744EB7"/>
    <w:rsid w:val="00750108"/>
    <w:rsid w:val="00750BAD"/>
    <w:rsid w:val="00751055"/>
    <w:rsid w:val="0075394D"/>
    <w:rsid w:val="007569EF"/>
    <w:rsid w:val="007603F1"/>
    <w:rsid w:val="00760B10"/>
    <w:rsid w:val="007631FD"/>
    <w:rsid w:val="007639F0"/>
    <w:rsid w:val="0077135F"/>
    <w:rsid w:val="00773005"/>
    <w:rsid w:val="007770CD"/>
    <w:rsid w:val="00777DF5"/>
    <w:rsid w:val="00780166"/>
    <w:rsid w:val="007803EE"/>
    <w:rsid w:val="00780890"/>
    <w:rsid w:val="00781418"/>
    <w:rsid w:val="00783598"/>
    <w:rsid w:val="00783C3A"/>
    <w:rsid w:val="00784EA7"/>
    <w:rsid w:val="00785BBC"/>
    <w:rsid w:val="0078675E"/>
    <w:rsid w:val="0078736C"/>
    <w:rsid w:val="00787A6F"/>
    <w:rsid w:val="00791D4C"/>
    <w:rsid w:val="007935B5"/>
    <w:rsid w:val="00793D98"/>
    <w:rsid w:val="0079421F"/>
    <w:rsid w:val="007943D8"/>
    <w:rsid w:val="007A2B9E"/>
    <w:rsid w:val="007A384C"/>
    <w:rsid w:val="007A4233"/>
    <w:rsid w:val="007A4324"/>
    <w:rsid w:val="007A64FA"/>
    <w:rsid w:val="007A7885"/>
    <w:rsid w:val="007A78E0"/>
    <w:rsid w:val="007A7DAF"/>
    <w:rsid w:val="007B07A1"/>
    <w:rsid w:val="007B1985"/>
    <w:rsid w:val="007B201B"/>
    <w:rsid w:val="007B21CB"/>
    <w:rsid w:val="007B7A50"/>
    <w:rsid w:val="007C0272"/>
    <w:rsid w:val="007C260B"/>
    <w:rsid w:val="007C2702"/>
    <w:rsid w:val="007C3F7C"/>
    <w:rsid w:val="007C53A1"/>
    <w:rsid w:val="007C5702"/>
    <w:rsid w:val="007D1B2F"/>
    <w:rsid w:val="007D212B"/>
    <w:rsid w:val="007D47F9"/>
    <w:rsid w:val="007D486E"/>
    <w:rsid w:val="007E0AF9"/>
    <w:rsid w:val="007E128C"/>
    <w:rsid w:val="007E1C5F"/>
    <w:rsid w:val="007E27C6"/>
    <w:rsid w:val="007E2F8E"/>
    <w:rsid w:val="007E470C"/>
    <w:rsid w:val="007E4B19"/>
    <w:rsid w:val="007E51BE"/>
    <w:rsid w:val="007E6120"/>
    <w:rsid w:val="007E6A7F"/>
    <w:rsid w:val="007F027B"/>
    <w:rsid w:val="007F03C1"/>
    <w:rsid w:val="007F110D"/>
    <w:rsid w:val="007F11AC"/>
    <w:rsid w:val="007F3145"/>
    <w:rsid w:val="007F3E1B"/>
    <w:rsid w:val="007F4B19"/>
    <w:rsid w:val="007F5D4E"/>
    <w:rsid w:val="008009D1"/>
    <w:rsid w:val="00800ACE"/>
    <w:rsid w:val="00801011"/>
    <w:rsid w:val="008039C2"/>
    <w:rsid w:val="0080433B"/>
    <w:rsid w:val="00806DEB"/>
    <w:rsid w:val="0081224D"/>
    <w:rsid w:val="008124AE"/>
    <w:rsid w:val="0081269D"/>
    <w:rsid w:val="00815410"/>
    <w:rsid w:val="0081547C"/>
    <w:rsid w:val="00815901"/>
    <w:rsid w:val="00816B56"/>
    <w:rsid w:val="00823E22"/>
    <w:rsid w:val="008247A9"/>
    <w:rsid w:val="00826A4A"/>
    <w:rsid w:val="00826D4C"/>
    <w:rsid w:val="00827336"/>
    <w:rsid w:val="008306C3"/>
    <w:rsid w:val="008316D0"/>
    <w:rsid w:val="00833350"/>
    <w:rsid w:val="0083349A"/>
    <w:rsid w:val="008354C8"/>
    <w:rsid w:val="00835A59"/>
    <w:rsid w:val="00836F6A"/>
    <w:rsid w:val="00837D39"/>
    <w:rsid w:val="00837D56"/>
    <w:rsid w:val="00842B77"/>
    <w:rsid w:val="008438E6"/>
    <w:rsid w:val="00843C68"/>
    <w:rsid w:val="00844702"/>
    <w:rsid w:val="00846555"/>
    <w:rsid w:val="008471EE"/>
    <w:rsid w:val="008504D4"/>
    <w:rsid w:val="00850B96"/>
    <w:rsid w:val="00850E2E"/>
    <w:rsid w:val="00851138"/>
    <w:rsid w:val="00853119"/>
    <w:rsid w:val="00853DA1"/>
    <w:rsid w:val="00854882"/>
    <w:rsid w:val="00855AFF"/>
    <w:rsid w:val="0085715E"/>
    <w:rsid w:val="0085763C"/>
    <w:rsid w:val="00860062"/>
    <w:rsid w:val="008621A7"/>
    <w:rsid w:val="00862514"/>
    <w:rsid w:val="0086370D"/>
    <w:rsid w:val="008662C1"/>
    <w:rsid w:val="00866845"/>
    <w:rsid w:val="00867129"/>
    <w:rsid w:val="00867598"/>
    <w:rsid w:val="00867B1C"/>
    <w:rsid w:val="00867E69"/>
    <w:rsid w:val="00870E6B"/>
    <w:rsid w:val="008715C2"/>
    <w:rsid w:val="00871753"/>
    <w:rsid w:val="0087344C"/>
    <w:rsid w:val="0087753D"/>
    <w:rsid w:val="00880859"/>
    <w:rsid w:val="00882851"/>
    <w:rsid w:val="008872AC"/>
    <w:rsid w:val="00892238"/>
    <w:rsid w:val="00892312"/>
    <w:rsid w:val="008A0AF4"/>
    <w:rsid w:val="008A0F85"/>
    <w:rsid w:val="008A1B7C"/>
    <w:rsid w:val="008A24FE"/>
    <w:rsid w:val="008A2FF0"/>
    <w:rsid w:val="008A399A"/>
    <w:rsid w:val="008A6A55"/>
    <w:rsid w:val="008A7169"/>
    <w:rsid w:val="008A7A85"/>
    <w:rsid w:val="008A7CDE"/>
    <w:rsid w:val="008B1FB2"/>
    <w:rsid w:val="008B2A9E"/>
    <w:rsid w:val="008B3557"/>
    <w:rsid w:val="008B3F2F"/>
    <w:rsid w:val="008B460F"/>
    <w:rsid w:val="008B4690"/>
    <w:rsid w:val="008B469A"/>
    <w:rsid w:val="008B4BA0"/>
    <w:rsid w:val="008B4E00"/>
    <w:rsid w:val="008B60A0"/>
    <w:rsid w:val="008B7F4C"/>
    <w:rsid w:val="008C16AA"/>
    <w:rsid w:val="008C23AD"/>
    <w:rsid w:val="008C3685"/>
    <w:rsid w:val="008C5990"/>
    <w:rsid w:val="008C7588"/>
    <w:rsid w:val="008D0E57"/>
    <w:rsid w:val="008D1744"/>
    <w:rsid w:val="008D1BEE"/>
    <w:rsid w:val="008D1D24"/>
    <w:rsid w:val="008D27D4"/>
    <w:rsid w:val="008D2A50"/>
    <w:rsid w:val="008D32C0"/>
    <w:rsid w:val="008D3F16"/>
    <w:rsid w:val="008D48B7"/>
    <w:rsid w:val="008D4BD6"/>
    <w:rsid w:val="008D7E8B"/>
    <w:rsid w:val="008E0277"/>
    <w:rsid w:val="008E0C6C"/>
    <w:rsid w:val="008E0D40"/>
    <w:rsid w:val="008E1CD6"/>
    <w:rsid w:val="008E225A"/>
    <w:rsid w:val="008E6676"/>
    <w:rsid w:val="008E6CFB"/>
    <w:rsid w:val="008F013A"/>
    <w:rsid w:val="008F0499"/>
    <w:rsid w:val="008F25A1"/>
    <w:rsid w:val="008F3EC9"/>
    <w:rsid w:val="008F5309"/>
    <w:rsid w:val="008F587A"/>
    <w:rsid w:val="008F730F"/>
    <w:rsid w:val="008F7923"/>
    <w:rsid w:val="00900619"/>
    <w:rsid w:val="0090203E"/>
    <w:rsid w:val="00902CEA"/>
    <w:rsid w:val="0090307F"/>
    <w:rsid w:val="0090443E"/>
    <w:rsid w:val="009044F9"/>
    <w:rsid w:val="009053F8"/>
    <w:rsid w:val="009064F6"/>
    <w:rsid w:val="00907707"/>
    <w:rsid w:val="00907BBE"/>
    <w:rsid w:val="00907D5F"/>
    <w:rsid w:val="00910ABB"/>
    <w:rsid w:val="00911B15"/>
    <w:rsid w:val="00911C8F"/>
    <w:rsid w:val="00912617"/>
    <w:rsid w:val="00913B67"/>
    <w:rsid w:val="00913F7C"/>
    <w:rsid w:val="00914999"/>
    <w:rsid w:val="00914C99"/>
    <w:rsid w:val="00915BE6"/>
    <w:rsid w:val="00921715"/>
    <w:rsid w:val="0092406D"/>
    <w:rsid w:val="0092562A"/>
    <w:rsid w:val="009265AD"/>
    <w:rsid w:val="00927895"/>
    <w:rsid w:val="00927D27"/>
    <w:rsid w:val="00931068"/>
    <w:rsid w:val="00932168"/>
    <w:rsid w:val="00932DE0"/>
    <w:rsid w:val="009431C5"/>
    <w:rsid w:val="0094343F"/>
    <w:rsid w:val="0094495A"/>
    <w:rsid w:val="00945155"/>
    <w:rsid w:val="009462FD"/>
    <w:rsid w:val="00951DE9"/>
    <w:rsid w:val="009536D3"/>
    <w:rsid w:val="0095463F"/>
    <w:rsid w:val="00955033"/>
    <w:rsid w:val="00963B13"/>
    <w:rsid w:val="00965A05"/>
    <w:rsid w:val="00970684"/>
    <w:rsid w:val="0097289A"/>
    <w:rsid w:val="00972A15"/>
    <w:rsid w:val="00973F71"/>
    <w:rsid w:val="00974A4E"/>
    <w:rsid w:val="00975233"/>
    <w:rsid w:val="0097648A"/>
    <w:rsid w:val="00982A7B"/>
    <w:rsid w:val="00982FE0"/>
    <w:rsid w:val="0098307E"/>
    <w:rsid w:val="009831B7"/>
    <w:rsid w:val="009834B7"/>
    <w:rsid w:val="00984E56"/>
    <w:rsid w:val="00986039"/>
    <w:rsid w:val="00986484"/>
    <w:rsid w:val="00986E26"/>
    <w:rsid w:val="009871EB"/>
    <w:rsid w:val="0099022E"/>
    <w:rsid w:val="009911D1"/>
    <w:rsid w:val="0099151A"/>
    <w:rsid w:val="009916CD"/>
    <w:rsid w:val="009919E5"/>
    <w:rsid w:val="00991A1A"/>
    <w:rsid w:val="00992447"/>
    <w:rsid w:val="009927D2"/>
    <w:rsid w:val="00993708"/>
    <w:rsid w:val="00995865"/>
    <w:rsid w:val="0099595B"/>
    <w:rsid w:val="009974CB"/>
    <w:rsid w:val="009A190F"/>
    <w:rsid w:val="009A3435"/>
    <w:rsid w:val="009A4CE3"/>
    <w:rsid w:val="009A6163"/>
    <w:rsid w:val="009A66F1"/>
    <w:rsid w:val="009A6914"/>
    <w:rsid w:val="009B0218"/>
    <w:rsid w:val="009B0671"/>
    <w:rsid w:val="009B0C73"/>
    <w:rsid w:val="009B145E"/>
    <w:rsid w:val="009B2324"/>
    <w:rsid w:val="009B3ACB"/>
    <w:rsid w:val="009B47BA"/>
    <w:rsid w:val="009B4B6C"/>
    <w:rsid w:val="009B5A2E"/>
    <w:rsid w:val="009B692C"/>
    <w:rsid w:val="009B6D5C"/>
    <w:rsid w:val="009B71C4"/>
    <w:rsid w:val="009B72FE"/>
    <w:rsid w:val="009B73FC"/>
    <w:rsid w:val="009B7675"/>
    <w:rsid w:val="009B78E4"/>
    <w:rsid w:val="009C009A"/>
    <w:rsid w:val="009C0E4F"/>
    <w:rsid w:val="009C1CC8"/>
    <w:rsid w:val="009C1E15"/>
    <w:rsid w:val="009C2E16"/>
    <w:rsid w:val="009C4E42"/>
    <w:rsid w:val="009C5648"/>
    <w:rsid w:val="009C5AAC"/>
    <w:rsid w:val="009C7793"/>
    <w:rsid w:val="009C7A57"/>
    <w:rsid w:val="009D2877"/>
    <w:rsid w:val="009D4707"/>
    <w:rsid w:val="009D5455"/>
    <w:rsid w:val="009D54ED"/>
    <w:rsid w:val="009D57FE"/>
    <w:rsid w:val="009D5C71"/>
    <w:rsid w:val="009D6E93"/>
    <w:rsid w:val="009E15AC"/>
    <w:rsid w:val="009E1D54"/>
    <w:rsid w:val="009E368E"/>
    <w:rsid w:val="009E3BB8"/>
    <w:rsid w:val="009E3D32"/>
    <w:rsid w:val="009E4D1B"/>
    <w:rsid w:val="009E6AC2"/>
    <w:rsid w:val="009E7273"/>
    <w:rsid w:val="009E7589"/>
    <w:rsid w:val="009F24C2"/>
    <w:rsid w:val="009F26B9"/>
    <w:rsid w:val="009F2A40"/>
    <w:rsid w:val="009F2EC2"/>
    <w:rsid w:val="009F3A09"/>
    <w:rsid w:val="009F49F6"/>
    <w:rsid w:val="009F53E0"/>
    <w:rsid w:val="00A0069C"/>
    <w:rsid w:val="00A03754"/>
    <w:rsid w:val="00A05CF4"/>
    <w:rsid w:val="00A077FB"/>
    <w:rsid w:val="00A10451"/>
    <w:rsid w:val="00A133ED"/>
    <w:rsid w:val="00A13831"/>
    <w:rsid w:val="00A148E7"/>
    <w:rsid w:val="00A14E10"/>
    <w:rsid w:val="00A163FD"/>
    <w:rsid w:val="00A21800"/>
    <w:rsid w:val="00A225C7"/>
    <w:rsid w:val="00A2337E"/>
    <w:rsid w:val="00A242AD"/>
    <w:rsid w:val="00A26E7F"/>
    <w:rsid w:val="00A3093B"/>
    <w:rsid w:val="00A31285"/>
    <w:rsid w:val="00A33545"/>
    <w:rsid w:val="00A34D05"/>
    <w:rsid w:val="00A34D4C"/>
    <w:rsid w:val="00A355A8"/>
    <w:rsid w:val="00A37F6B"/>
    <w:rsid w:val="00A436C8"/>
    <w:rsid w:val="00A44B8E"/>
    <w:rsid w:val="00A44E64"/>
    <w:rsid w:val="00A45505"/>
    <w:rsid w:val="00A45552"/>
    <w:rsid w:val="00A459F3"/>
    <w:rsid w:val="00A46AD5"/>
    <w:rsid w:val="00A46B38"/>
    <w:rsid w:val="00A4709B"/>
    <w:rsid w:val="00A50B3A"/>
    <w:rsid w:val="00A50CB6"/>
    <w:rsid w:val="00A53604"/>
    <w:rsid w:val="00A5719A"/>
    <w:rsid w:val="00A57C2B"/>
    <w:rsid w:val="00A6150A"/>
    <w:rsid w:val="00A62DC2"/>
    <w:rsid w:val="00A63032"/>
    <w:rsid w:val="00A63DF1"/>
    <w:rsid w:val="00A64859"/>
    <w:rsid w:val="00A64F84"/>
    <w:rsid w:val="00A65194"/>
    <w:rsid w:val="00A70271"/>
    <w:rsid w:val="00A74D81"/>
    <w:rsid w:val="00A74E59"/>
    <w:rsid w:val="00A755A0"/>
    <w:rsid w:val="00A75B99"/>
    <w:rsid w:val="00A7612E"/>
    <w:rsid w:val="00A77DCC"/>
    <w:rsid w:val="00A804A6"/>
    <w:rsid w:val="00A811BA"/>
    <w:rsid w:val="00A8468D"/>
    <w:rsid w:val="00A859B2"/>
    <w:rsid w:val="00A87C1A"/>
    <w:rsid w:val="00A9049F"/>
    <w:rsid w:val="00A9182D"/>
    <w:rsid w:val="00A9431B"/>
    <w:rsid w:val="00A9485E"/>
    <w:rsid w:val="00A94D64"/>
    <w:rsid w:val="00A97714"/>
    <w:rsid w:val="00A97A34"/>
    <w:rsid w:val="00AA30FD"/>
    <w:rsid w:val="00AA3BFD"/>
    <w:rsid w:val="00AA4835"/>
    <w:rsid w:val="00AA714D"/>
    <w:rsid w:val="00AB0374"/>
    <w:rsid w:val="00AB0417"/>
    <w:rsid w:val="00AB0547"/>
    <w:rsid w:val="00AB06F8"/>
    <w:rsid w:val="00AB0C74"/>
    <w:rsid w:val="00AB1C83"/>
    <w:rsid w:val="00AB4707"/>
    <w:rsid w:val="00AB4759"/>
    <w:rsid w:val="00AB4867"/>
    <w:rsid w:val="00AB5994"/>
    <w:rsid w:val="00AB6CED"/>
    <w:rsid w:val="00AC1520"/>
    <w:rsid w:val="00AC1532"/>
    <w:rsid w:val="00AC299A"/>
    <w:rsid w:val="00AC2F94"/>
    <w:rsid w:val="00AC4722"/>
    <w:rsid w:val="00AC6C7A"/>
    <w:rsid w:val="00AC70CB"/>
    <w:rsid w:val="00AC7E91"/>
    <w:rsid w:val="00AD1A97"/>
    <w:rsid w:val="00AD4DE2"/>
    <w:rsid w:val="00AD5C46"/>
    <w:rsid w:val="00AD5E27"/>
    <w:rsid w:val="00AE0EA9"/>
    <w:rsid w:val="00AE1FEF"/>
    <w:rsid w:val="00AE3B19"/>
    <w:rsid w:val="00AE3E38"/>
    <w:rsid w:val="00AE4674"/>
    <w:rsid w:val="00AE48BD"/>
    <w:rsid w:val="00AE4DDF"/>
    <w:rsid w:val="00AE557B"/>
    <w:rsid w:val="00AE5EE9"/>
    <w:rsid w:val="00AE7E64"/>
    <w:rsid w:val="00AF197B"/>
    <w:rsid w:val="00AF6500"/>
    <w:rsid w:val="00B02BED"/>
    <w:rsid w:val="00B0412E"/>
    <w:rsid w:val="00B11399"/>
    <w:rsid w:val="00B113CD"/>
    <w:rsid w:val="00B12D8B"/>
    <w:rsid w:val="00B12E5F"/>
    <w:rsid w:val="00B12F6D"/>
    <w:rsid w:val="00B134BC"/>
    <w:rsid w:val="00B165AA"/>
    <w:rsid w:val="00B16EFE"/>
    <w:rsid w:val="00B178AC"/>
    <w:rsid w:val="00B179BC"/>
    <w:rsid w:val="00B207A9"/>
    <w:rsid w:val="00B21D41"/>
    <w:rsid w:val="00B238D1"/>
    <w:rsid w:val="00B24289"/>
    <w:rsid w:val="00B26A56"/>
    <w:rsid w:val="00B27855"/>
    <w:rsid w:val="00B31A85"/>
    <w:rsid w:val="00B3353D"/>
    <w:rsid w:val="00B337FF"/>
    <w:rsid w:val="00B33960"/>
    <w:rsid w:val="00B3501C"/>
    <w:rsid w:val="00B35386"/>
    <w:rsid w:val="00B356B7"/>
    <w:rsid w:val="00B360D5"/>
    <w:rsid w:val="00B37C67"/>
    <w:rsid w:val="00B42CA3"/>
    <w:rsid w:val="00B43C06"/>
    <w:rsid w:val="00B44C62"/>
    <w:rsid w:val="00B5060F"/>
    <w:rsid w:val="00B50AF5"/>
    <w:rsid w:val="00B50F17"/>
    <w:rsid w:val="00B51FB1"/>
    <w:rsid w:val="00B53E11"/>
    <w:rsid w:val="00B54D67"/>
    <w:rsid w:val="00B5664B"/>
    <w:rsid w:val="00B60396"/>
    <w:rsid w:val="00B60CA4"/>
    <w:rsid w:val="00B62FEF"/>
    <w:rsid w:val="00B661FA"/>
    <w:rsid w:val="00B67738"/>
    <w:rsid w:val="00B701D1"/>
    <w:rsid w:val="00B718F2"/>
    <w:rsid w:val="00B71FA7"/>
    <w:rsid w:val="00B802F2"/>
    <w:rsid w:val="00B80C6C"/>
    <w:rsid w:val="00B82476"/>
    <w:rsid w:val="00B82BB5"/>
    <w:rsid w:val="00B83A54"/>
    <w:rsid w:val="00B83C1A"/>
    <w:rsid w:val="00B83C21"/>
    <w:rsid w:val="00B85E68"/>
    <w:rsid w:val="00B86071"/>
    <w:rsid w:val="00B8666F"/>
    <w:rsid w:val="00B86D4C"/>
    <w:rsid w:val="00B908BD"/>
    <w:rsid w:val="00B90A49"/>
    <w:rsid w:val="00B90E7E"/>
    <w:rsid w:val="00B921F2"/>
    <w:rsid w:val="00B92C7D"/>
    <w:rsid w:val="00B93BFE"/>
    <w:rsid w:val="00B9525E"/>
    <w:rsid w:val="00B96074"/>
    <w:rsid w:val="00B97162"/>
    <w:rsid w:val="00BA0494"/>
    <w:rsid w:val="00BA2565"/>
    <w:rsid w:val="00BA3266"/>
    <w:rsid w:val="00BA34F6"/>
    <w:rsid w:val="00BA3D95"/>
    <w:rsid w:val="00BA43FF"/>
    <w:rsid w:val="00BA4F77"/>
    <w:rsid w:val="00BA5F77"/>
    <w:rsid w:val="00BA68CE"/>
    <w:rsid w:val="00BA7796"/>
    <w:rsid w:val="00BA7F70"/>
    <w:rsid w:val="00BB0497"/>
    <w:rsid w:val="00BB26A5"/>
    <w:rsid w:val="00BB304D"/>
    <w:rsid w:val="00BB32B2"/>
    <w:rsid w:val="00BB43B6"/>
    <w:rsid w:val="00BB5B9A"/>
    <w:rsid w:val="00BB7A74"/>
    <w:rsid w:val="00BB7DF5"/>
    <w:rsid w:val="00BC2BA5"/>
    <w:rsid w:val="00BC6888"/>
    <w:rsid w:val="00BD2838"/>
    <w:rsid w:val="00BD388B"/>
    <w:rsid w:val="00BD3C7B"/>
    <w:rsid w:val="00BD5157"/>
    <w:rsid w:val="00BD556B"/>
    <w:rsid w:val="00BD68D7"/>
    <w:rsid w:val="00BD7BD5"/>
    <w:rsid w:val="00BE008A"/>
    <w:rsid w:val="00BE0FA0"/>
    <w:rsid w:val="00BE2B87"/>
    <w:rsid w:val="00BE3AD3"/>
    <w:rsid w:val="00BE4213"/>
    <w:rsid w:val="00BE53FA"/>
    <w:rsid w:val="00BF3B82"/>
    <w:rsid w:val="00BF4B98"/>
    <w:rsid w:val="00BF65C1"/>
    <w:rsid w:val="00BF7AE8"/>
    <w:rsid w:val="00C00F32"/>
    <w:rsid w:val="00C0109B"/>
    <w:rsid w:val="00C027A2"/>
    <w:rsid w:val="00C028A4"/>
    <w:rsid w:val="00C03249"/>
    <w:rsid w:val="00C037EC"/>
    <w:rsid w:val="00C040FC"/>
    <w:rsid w:val="00C0727C"/>
    <w:rsid w:val="00C0741D"/>
    <w:rsid w:val="00C0798E"/>
    <w:rsid w:val="00C10974"/>
    <w:rsid w:val="00C11C2C"/>
    <w:rsid w:val="00C130DA"/>
    <w:rsid w:val="00C13617"/>
    <w:rsid w:val="00C167FB"/>
    <w:rsid w:val="00C20E05"/>
    <w:rsid w:val="00C218C5"/>
    <w:rsid w:val="00C248E7"/>
    <w:rsid w:val="00C27336"/>
    <w:rsid w:val="00C3085F"/>
    <w:rsid w:val="00C32843"/>
    <w:rsid w:val="00C35FF1"/>
    <w:rsid w:val="00C36729"/>
    <w:rsid w:val="00C3767E"/>
    <w:rsid w:val="00C37D37"/>
    <w:rsid w:val="00C40BDE"/>
    <w:rsid w:val="00C40E47"/>
    <w:rsid w:val="00C4138F"/>
    <w:rsid w:val="00C417B1"/>
    <w:rsid w:val="00C41930"/>
    <w:rsid w:val="00C41FA7"/>
    <w:rsid w:val="00C43E80"/>
    <w:rsid w:val="00C46073"/>
    <w:rsid w:val="00C507B5"/>
    <w:rsid w:val="00C5166C"/>
    <w:rsid w:val="00C51F5E"/>
    <w:rsid w:val="00C525A6"/>
    <w:rsid w:val="00C532C6"/>
    <w:rsid w:val="00C55184"/>
    <w:rsid w:val="00C552DA"/>
    <w:rsid w:val="00C56604"/>
    <w:rsid w:val="00C57157"/>
    <w:rsid w:val="00C5747E"/>
    <w:rsid w:val="00C57493"/>
    <w:rsid w:val="00C60252"/>
    <w:rsid w:val="00C61500"/>
    <w:rsid w:val="00C64E7F"/>
    <w:rsid w:val="00C65B62"/>
    <w:rsid w:val="00C660BC"/>
    <w:rsid w:val="00C72A53"/>
    <w:rsid w:val="00C73932"/>
    <w:rsid w:val="00C746A2"/>
    <w:rsid w:val="00C757D5"/>
    <w:rsid w:val="00C76F0C"/>
    <w:rsid w:val="00C7710A"/>
    <w:rsid w:val="00C77508"/>
    <w:rsid w:val="00C81782"/>
    <w:rsid w:val="00C82405"/>
    <w:rsid w:val="00C831BB"/>
    <w:rsid w:val="00C84453"/>
    <w:rsid w:val="00C84923"/>
    <w:rsid w:val="00C865EF"/>
    <w:rsid w:val="00C87642"/>
    <w:rsid w:val="00C90280"/>
    <w:rsid w:val="00C90665"/>
    <w:rsid w:val="00C90A96"/>
    <w:rsid w:val="00C93207"/>
    <w:rsid w:val="00C9543B"/>
    <w:rsid w:val="00C95AF8"/>
    <w:rsid w:val="00C979B6"/>
    <w:rsid w:val="00C97B45"/>
    <w:rsid w:val="00CA0416"/>
    <w:rsid w:val="00CA147E"/>
    <w:rsid w:val="00CA166B"/>
    <w:rsid w:val="00CA59C8"/>
    <w:rsid w:val="00CA5A59"/>
    <w:rsid w:val="00CA68AE"/>
    <w:rsid w:val="00CA7B13"/>
    <w:rsid w:val="00CB045F"/>
    <w:rsid w:val="00CB2EB1"/>
    <w:rsid w:val="00CB3C86"/>
    <w:rsid w:val="00CB416E"/>
    <w:rsid w:val="00CB47D9"/>
    <w:rsid w:val="00CB4D1B"/>
    <w:rsid w:val="00CB5147"/>
    <w:rsid w:val="00CB5246"/>
    <w:rsid w:val="00CB6B40"/>
    <w:rsid w:val="00CB6E60"/>
    <w:rsid w:val="00CC1CF9"/>
    <w:rsid w:val="00CC3FC4"/>
    <w:rsid w:val="00CC4AF0"/>
    <w:rsid w:val="00CC5261"/>
    <w:rsid w:val="00CC53D9"/>
    <w:rsid w:val="00CC7BBD"/>
    <w:rsid w:val="00CD0211"/>
    <w:rsid w:val="00CD09A3"/>
    <w:rsid w:val="00CD1404"/>
    <w:rsid w:val="00CD1EAE"/>
    <w:rsid w:val="00CD4F26"/>
    <w:rsid w:val="00CD7573"/>
    <w:rsid w:val="00CD7F93"/>
    <w:rsid w:val="00CE1C11"/>
    <w:rsid w:val="00CE25B7"/>
    <w:rsid w:val="00CE2ED3"/>
    <w:rsid w:val="00CE3590"/>
    <w:rsid w:val="00CE3638"/>
    <w:rsid w:val="00CE5268"/>
    <w:rsid w:val="00CE528D"/>
    <w:rsid w:val="00CE7491"/>
    <w:rsid w:val="00CE7DC9"/>
    <w:rsid w:val="00CF2E97"/>
    <w:rsid w:val="00CF34CE"/>
    <w:rsid w:val="00CF3AA8"/>
    <w:rsid w:val="00CF4232"/>
    <w:rsid w:val="00CF6688"/>
    <w:rsid w:val="00D008F0"/>
    <w:rsid w:val="00D00921"/>
    <w:rsid w:val="00D0109D"/>
    <w:rsid w:val="00D026C8"/>
    <w:rsid w:val="00D02A13"/>
    <w:rsid w:val="00D03ED2"/>
    <w:rsid w:val="00D04B2C"/>
    <w:rsid w:val="00D10EF8"/>
    <w:rsid w:val="00D12432"/>
    <w:rsid w:val="00D12C4D"/>
    <w:rsid w:val="00D14897"/>
    <w:rsid w:val="00D174CB"/>
    <w:rsid w:val="00D17E9D"/>
    <w:rsid w:val="00D20423"/>
    <w:rsid w:val="00D206C1"/>
    <w:rsid w:val="00D20D53"/>
    <w:rsid w:val="00D23481"/>
    <w:rsid w:val="00D2731D"/>
    <w:rsid w:val="00D304B2"/>
    <w:rsid w:val="00D316EA"/>
    <w:rsid w:val="00D31B26"/>
    <w:rsid w:val="00D32306"/>
    <w:rsid w:val="00D32959"/>
    <w:rsid w:val="00D33C5B"/>
    <w:rsid w:val="00D349B9"/>
    <w:rsid w:val="00D35206"/>
    <w:rsid w:val="00D35973"/>
    <w:rsid w:val="00D365EC"/>
    <w:rsid w:val="00D36DB4"/>
    <w:rsid w:val="00D37010"/>
    <w:rsid w:val="00D375B6"/>
    <w:rsid w:val="00D37689"/>
    <w:rsid w:val="00D40BC4"/>
    <w:rsid w:val="00D40F0D"/>
    <w:rsid w:val="00D42E34"/>
    <w:rsid w:val="00D43E60"/>
    <w:rsid w:val="00D44565"/>
    <w:rsid w:val="00D445AC"/>
    <w:rsid w:val="00D44C23"/>
    <w:rsid w:val="00D451F1"/>
    <w:rsid w:val="00D4529A"/>
    <w:rsid w:val="00D46A07"/>
    <w:rsid w:val="00D47160"/>
    <w:rsid w:val="00D50A23"/>
    <w:rsid w:val="00D511D9"/>
    <w:rsid w:val="00D52E80"/>
    <w:rsid w:val="00D55EB8"/>
    <w:rsid w:val="00D56413"/>
    <w:rsid w:val="00D569F3"/>
    <w:rsid w:val="00D56B21"/>
    <w:rsid w:val="00D56E93"/>
    <w:rsid w:val="00D622FA"/>
    <w:rsid w:val="00D62535"/>
    <w:rsid w:val="00D62DDB"/>
    <w:rsid w:val="00D6374D"/>
    <w:rsid w:val="00D640F0"/>
    <w:rsid w:val="00D66804"/>
    <w:rsid w:val="00D70071"/>
    <w:rsid w:val="00D71065"/>
    <w:rsid w:val="00D71A6B"/>
    <w:rsid w:val="00D7282C"/>
    <w:rsid w:val="00D75566"/>
    <w:rsid w:val="00D76646"/>
    <w:rsid w:val="00D76B8F"/>
    <w:rsid w:val="00D8007B"/>
    <w:rsid w:val="00D8059D"/>
    <w:rsid w:val="00D83F6C"/>
    <w:rsid w:val="00D851E1"/>
    <w:rsid w:val="00D85232"/>
    <w:rsid w:val="00D86856"/>
    <w:rsid w:val="00D87492"/>
    <w:rsid w:val="00D87CB1"/>
    <w:rsid w:val="00D90977"/>
    <w:rsid w:val="00D911EE"/>
    <w:rsid w:val="00D92015"/>
    <w:rsid w:val="00D92EE8"/>
    <w:rsid w:val="00D949AC"/>
    <w:rsid w:val="00D96784"/>
    <w:rsid w:val="00D97025"/>
    <w:rsid w:val="00D97F41"/>
    <w:rsid w:val="00DA239D"/>
    <w:rsid w:val="00DA2978"/>
    <w:rsid w:val="00DA2AD8"/>
    <w:rsid w:val="00DA3219"/>
    <w:rsid w:val="00DA423E"/>
    <w:rsid w:val="00DA4924"/>
    <w:rsid w:val="00DA51DD"/>
    <w:rsid w:val="00DA5A7C"/>
    <w:rsid w:val="00DA5D44"/>
    <w:rsid w:val="00DA5EDA"/>
    <w:rsid w:val="00DA6013"/>
    <w:rsid w:val="00DA7884"/>
    <w:rsid w:val="00DB0785"/>
    <w:rsid w:val="00DB1436"/>
    <w:rsid w:val="00DB1802"/>
    <w:rsid w:val="00DB1E82"/>
    <w:rsid w:val="00DB3263"/>
    <w:rsid w:val="00DB37F1"/>
    <w:rsid w:val="00DB4B09"/>
    <w:rsid w:val="00DB5C6D"/>
    <w:rsid w:val="00DB693D"/>
    <w:rsid w:val="00DC6DD9"/>
    <w:rsid w:val="00DC7CCD"/>
    <w:rsid w:val="00DD1B16"/>
    <w:rsid w:val="00DD1C17"/>
    <w:rsid w:val="00DD24A1"/>
    <w:rsid w:val="00DD31B8"/>
    <w:rsid w:val="00DD3BFC"/>
    <w:rsid w:val="00DD67B5"/>
    <w:rsid w:val="00DD7344"/>
    <w:rsid w:val="00DE0C2E"/>
    <w:rsid w:val="00DE1179"/>
    <w:rsid w:val="00DE1531"/>
    <w:rsid w:val="00DE240E"/>
    <w:rsid w:val="00DE4029"/>
    <w:rsid w:val="00DE49F7"/>
    <w:rsid w:val="00DE5226"/>
    <w:rsid w:val="00DF081B"/>
    <w:rsid w:val="00DF12FA"/>
    <w:rsid w:val="00DF215D"/>
    <w:rsid w:val="00DF2CEE"/>
    <w:rsid w:val="00DF3DEC"/>
    <w:rsid w:val="00DF4F51"/>
    <w:rsid w:val="00DF64B0"/>
    <w:rsid w:val="00E000C9"/>
    <w:rsid w:val="00E0019B"/>
    <w:rsid w:val="00E011BB"/>
    <w:rsid w:val="00E01C6E"/>
    <w:rsid w:val="00E0209E"/>
    <w:rsid w:val="00E03656"/>
    <w:rsid w:val="00E060FD"/>
    <w:rsid w:val="00E072E0"/>
    <w:rsid w:val="00E108CE"/>
    <w:rsid w:val="00E12386"/>
    <w:rsid w:val="00E12D54"/>
    <w:rsid w:val="00E13765"/>
    <w:rsid w:val="00E13CEA"/>
    <w:rsid w:val="00E13DE4"/>
    <w:rsid w:val="00E13E21"/>
    <w:rsid w:val="00E14A8B"/>
    <w:rsid w:val="00E1587E"/>
    <w:rsid w:val="00E15F3A"/>
    <w:rsid w:val="00E16739"/>
    <w:rsid w:val="00E17848"/>
    <w:rsid w:val="00E204E8"/>
    <w:rsid w:val="00E21A50"/>
    <w:rsid w:val="00E21F67"/>
    <w:rsid w:val="00E22D4F"/>
    <w:rsid w:val="00E2432B"/>
    <w:rsid w:val="00E2457D"/>
    <w:rsid w:val="00E24BAB"/>
    <w:rsid w:val="00E2569C"/>
    <w:rsid w:val="00E260BC"/>
    <w:rsid w:val="00E279DE"/>
    <w:rsid w:val="00E27D3A"/>
    <w:rsid w:val="00E30D09"/>
    <w:rsid w:val="00E319F7"/>
    <w:rsid w:val="00E320F9"/>
    <w:rsid w:val="00E3274E"/>
    <w:rsid w:val="00E332A3"/>
    <w:rsid w:val="00E33D85"/>
    <w:rsid w:val="00E3700D"/>
    <w:rsid w:val="00E41F2A"/>
    <w:rsid w:val="00E430DE"/>
    <w:rsid w:val="00E434DE"/>
    <w:rsid w:val="00E43956"/>
    <w:rsid w:val="00E44E52"/>
    <w:rsid w:val="00E44FAC"/>
    <w:rsid w:val="00E45DC7"/>
    <w:rsid w:val="00E46295"/>
    <w:rsid w:val="00E47771"/>
    <w:rsid w:val="00E511D0"/>
    <w:rsid w:val="00E537F2"/>
    <w:rsid w:val="00E53A95"/>
    <w:rsid w:val="00E55387"/>
    <w:rsid w:val="00E56F45"/>
    <w:rsid w:val="00E57146"/>
    <w:rsid w:val="00E575BC"/>
    <w:rsid w:val="00E61466"/>
    <w:rsid w:val="00E63244"/>
    <w:rsid w:val="00E63BA0"/>
    <w:rsid w:val="00E6666E"/>
    <w:rsid w:val="00E6797C"/>
    <w:rsid w:val="00E679FA"/>
    <w:rsid w:val="00E7142F"/>
    <w:rsid w:val="00E72752"/>
    <w:rsid w:val="00E72DE3"/>
    <w:rsid w:val="00E73645"/>
    <w:rsid w:val="00E7427D"/>
    <w:rsid w:val="00E748F4"/>
    <w:rsid w:val="00E74D64"/>
    <w:rsid w:val="00E76677"/>
    <w:rsid w:val="00E769C6"/>
    <w:rsid w:val="00E77DC7"/>
    <w:rsid w:val="00E80393"/>
    <w:rsid w:val="00E8124F"/>
    <w:rsid w:val="00E822CD"/>
    <w:rsid w:val="00E84E7C"/>
    <w:rsid w:val="00E86A90"/>
    <w:rsid w:val="00E902B9"/>
    <w:rsid w:val="00E9104A"/>
    <w:rsid w:val="00E92073"/>
    <w:rsid w:val="00E939B1"/>
    <w:rsid w:val="00E94004"/>
    <w:rsid w:val="00E94D49"/>
    <w:rsid w:val="00E950DD"/>
    <w:rsid w:val="00E95494"/>
    <w:rsid w:val="00E95B57"/>
    <w:rsid w:val="00E96895"/>
    <w:rsid w:val="00E978F0"/>
    <w:rsid w:val="00EA0230"/>
    <w:rsid w:val="00EA0C72"/>
    <w:rsid w:val="00EA1148"/>
    <w:rsid w:val="00EA14AE"/>
    <w:rsid w:val="00EA19EC"/>
    <w:rsid w:val="00EA35EA"/>
    <w:rsid w:val="00EA3FC9"/>
    <w:rsid w:val="00EA451C"/>
    <w:rsid w:val="00EA49BE"/>
    <w:rsid w:val="00EA7421"/>
    <w:rsid w:val="00EA79BD"/>
    <w:rsid w:val="00EB048A"/>
    <w:rsid w:val="00EB10A4"/>
    <w:rsid w:val="00EB1E9D"/>
    <w:rsid w:val="00EB240C"/>
    <w:rsid w:val="00EB4356"/>
    <w:rsid w:val="00EB5B87"/>
    <w:rsid w:val="00EB65EC"/>
    <w:rsid w:val="00EB72D1"/>
    <w:rsid w:val="00EC0694"/>
    <w:rsid w:val="00EC1E1B"/>
    <w:rsid w:val="00EC1F9B"/>
    <w:rsid w:val="00EC5655"/>
    <w:rsid w:val="00EC7F9A"/>
    <w:rsid w:val="00ED0830"/>
    <w:rsid w:val="00ED1892"/>
    <w:rsid w:val="00ED3AA7"/>
    <w:rsid w:val="00ED3D47"/>
    <w:rsid w:val="00ED4DE6"/>
    <w:rsid w:val="00ED4FE1"/>
    <w:rsid w:val="00ED5608"/>
    <w:rsid w:val="00ED6374"/>
    <w:rsid w:val="00ED6EF9"/>
    <w:rsid w:val="00ED6F2B"/>
    <w:rsid w:val="00ED7E85"/>
    <w:rsid w:val="00EE0010"/>
    <w:rsid w:val="00EE0322"/>
    <w:rsid w:val="00EE06DF"/>
    <w:rsid w:val="00EE0E71"/>
    <w:rsid w:val="00EE2812"/>
    <w:rsid w:val="00EE3239"/>
    <w:rsid w:val="00EE3DD4"/>
    <w:rsid w:val="00EE5710"/>
    <w:rsid w:val="00EE5B03"/>
    <w:rsid w:val="00EE61C5"/>
    <w:rsid w:val="00EF002F"/>
    <w:rsid w:val="00EF151E"/>
    <w:rsid w:val="00EF2701"/>
    <w:rsid w:val="00EF4678"/>
    <w:rsid w:val="00EF50EA"/>
    <w:rsid w:val="00EF5362"/>
    <w:rsid w:val="00EF55F6"/>
    <w:rsid w:val="00EF597C"/>
    <w:rsid w:val="00EF5A7A"/>
    <w:rsid w:val="00F00278"/>
    <w:rsid w:val="00F00CAA"/>
    <w:rsid w:val="00F01BDF"/>
    <w:rsid w:val="00F01F44"/>
    <w:rsid w:val="00F02190"/>
    <w:rsid w:val="00F022D5"/>
    <w:rsid w:val="00F02902"/>
    <w:rsid w:val="00F02C9F"/>
    <w:rsid w:val="00F02DDD"/>
    <w:rsid w:val="00F02F37"/>
    <w:rsid w:val="00F06538"/>
    <w:rsid w:val="00F06724"/>
    <w:rsid w:val="00F10241"/>
    <w:rsid w:val="00F111AA"/>
    <w:rsid w:val="00F129BB"/>
    <w:rsid w:val="00F12FA2"/>
    <w:rsid w:val="00F1300F"/>
    <w:rsid w:val="00F13159"/>
    <w:rsid w:val="00F200A9"/>
    <w:rsid w:val="00F205DD"/>
    <w:rsid w:val="00F20FDB"/>
    <w:rsid w:val="00F21B5B"/>
    <w:rsid w:val="00F21D3A"/>
    <w:rsid w:val="00F22706"/>
    <w:rsid w:val="00F2357E"/>
    <w:rsid w:val="00F242BA"/>
    <w:rsid w:val="00F27151"/>
    <w:rsid w:val="00F311E7"/>
    <w:rsid w:val="00F31FE2"/>
    <w:rsid w:val="00F3293E"/>
    <w:rsid w:val="00F34CC2"/>
    <w:rsid w:val="00F35AEF"/>
    <w:rsid w:val="00F36323"/>
    <w:rsid w:val="00F378A3"/>
    <w:rsid w:val="00F37B8B"/>
    <w:rsid w:val="00F37C3A"/>
    <w:rsid w:val="00F4005B"/>
    <w:rsid w:val="00F400DF"/>
    <w:rsid w:val="00F4078F"/>
    <w:rsid w:val="00F43B3F"/>
    <w:rsid w:val="00F43BE0"/>
    <w:rsid w:val="00F456EF"/>
    <w:rsid w:val="00F46BED"/>
    <w:rsid w:val="00F512AC"/>
    <w:rsid w:val="00F51A61"/>
    <w:rsid w:val="00F51FA4"/>
    <w:rsid w:val="00F52046"/>
    <w:rsid w:val="00F521D8"/>
    <w:rsid w:val="00F53750"/>
    <w:rsid w:val="00F5474F"/>
    <w:rsid w:val="00F55DB2"/>
    <w:rsid w:val="00F56039"/>
    <w:rsid w:val="00F56CB3"/>
    <w:rsid w:val="00F612A7"/>
    <w:rsid w:val="00F637EB"/>
    <w:rsid w:val="00F63D2C"/>
    <w:rsid w:val="00F64C37"/>
    <w:rsid w:val="00F658D4"/>
    <w:rsid w:val="00F672FB"/>
    <w:rsid w:val="00F67D48"/>
    <w:rsid w:val="00F67E40"/>
    <w:rsid w:val="00F70DB9"/>
    <w:rsid w:val="00F7201D"/>
    <w:rsid w:val="00F741B9"/>
    <w:rsid w:val="00F744A8"/>
    <w:rsid w:val="00F762AF"/>
    <w:rsid w:val="00F76D29"/>
    <w:rsid w:val="00F813C3"/>
    <w:rsid w:val="00F81480"/>
    <w:rsid w:val="00F8187A"/>
    <w:rsid w:val="00F8208E"/>
    <w:rsid w:val="00F822EB"/>
    <w:rsid w:val="00F82C52"/>
    <w:rsid w:val="00F835F7"/>
    <w:rsid w:val="00F83C10"/>
    <w:rsid w:val="00F83D57"/>
    <w:rsid w:val="00F86970"/>
    <w:rsid w:val="00F87B89"/>
    <w:rsid w:val="00F9010C"/>
    <w:rsid w:val="00F91A3E"/>
    <w:rsid w:val="00F923BE"/>
    <w:rsid w:val="00F9249A"/>
    <w:rsid w:val="00F93D67"/>
    <w:rsid w:val="00F95996"/>
    <w:rsid w:val="00F95A6D"/>
    <w:rsid w:val="00F96E12"/>
    <w:rsid w:val="00F96FE7"/>
    <w:rsid w:val="00F979BC"/>
    <w:rsid w:val="00F97FC2"/>
    <w:rsid w:val="00FA1636"/>
    <w:rsid w:val="00FA1DE4"/>
    <w:rsid w:val="00FA2942"/>
    <w:rsid w:val="00FA33E1"/>
    <w:rsid w:val="00FA49B0"/>
    <w:rsid w:val="00FA5AFF"/>
    <w:rsid w:val="00FA7260"/>
    <w:rsid w:val="00FA7C8F"/>
    <w:rsid w:val="00FB04EE"/>
    <w:rsid w:val="00FB1308"/>
    <w:rsid w:val="00FB1DFF"/>
    <w:rsid w:val="00FB2172"/>
    <w:rsid w:val="00FB2215"/>
    <w:rsid w:val="00FB265C"/>
    <w:rsid w:val="00FB2C9E"/>
    <w:rsid w:val="00FB2DA7"/>
    <w:rsid w:val="00FB4367"/>
    <w:rsid w:val="00FB57F9"/>
    <w:rsid w:val="00FB7997"/>
    <w:rsid w:val="00FC1B77"/>
    <w:rsid w:val="00FC2205"/>
    <w:rsid w:val="00FC2A08"/>
    <w:rsid w:val="00FC2F34"/>
    <w:rsid w:val="00FC6ACF"/>
    <w:rsid w:val="00FC6F7C"/>
    <w:rsid w:val="00FC709D"/>
    <w:rsid w:val="00FD21EF"/>
    <w:rsid w:val="00FD33EA"/>
    <w:rsid w:val="00FD3B09"/>
    <w:rsid w:val="00FD565F"/>
    <w:rsid w:val="00FD5F27"/>
    <w:rsid w:val="00FE034C"/>
    <w:rsid w:val="00FE0672"/>
    <w:rsid w:val="00FE39FF"/>
    <w:rsid w:val="00FE5783"/>
    <w:rsid w:val="00FE5C59"/>
    <w:rsid w:val="00FF03B2"/>
    <w:rsid w:val="00FF0568"/>
    <w:rsid w:val="00FF2C1A"/>
    <w:rsid w:val="00FF2EC8"/>
    <w:rsid w:val="00FF4132"/>
    <w:rsid w:val="00FF5C51"/>
    <w:rsid w:val="00FF6175"/>
    <w:rsid w:val="00FF6E6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7282">
      <o:colormenu v:ext="edit" fillcolor="none [3212]" strokecolor="none"/>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head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E65C3"/>
    <w:pPr>
      <w:spacing w:after="200"/>
    </w:pPr>
    <w:rPr>
      <w:rFonts w:ascii="Cambria" w:eastAsia="Cambria" w:hAnsi="Cambria"/>
      <w:sz w:val="24"/>
      <w:szCs w:val="24"/>
      <w:lang w:val="es-VE"/>
    </w:rPr>
  </w:style>
  <w:style w:type="paragraph" w:styleId="Ttulo1">
    <w:name w:val="heading 1"/>
    <w:basedOn w:val="Normal"/>
    <w:next w:val="Normal"/>
    <w:qFormat/>
    <w:rsid w:val="00EA1148"/>
    <w:pPr>
      <w:keepNext/>
      <w:outlineLvl w:val="0"/>
    </w:pPr>
    <w:rPr>
      <w:b/>
      <w:bCs/>
    </w:rPr>
  </w:style>
  <w:style w:type="paragraph" w:styleId="Ttulo2">
    <w:name w:val="heading 2"/>
    <w:basedOn w:val="Normal"/>
    <w:next w:val="Normal"/>
    <w:qFormat/>
    <w:rsid w:val="000E19E2"/>
    <w:pPr>
      <w:keepNext/>
      <w:spacing w:before="240" w:after="60"/>
      <w:outlineLvl w:val="1"/>
    </w:pPr>
    <w:rPr>
      <w:rFonts w:ascii="Arial" w:hAnsi="Arial" w:cs="Arial"/>
      <w:b/>
      <w:bCs/>
      <w:i/>
      <w:i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260370"/>
    <w:pPr>
      <w:tabs>
        <w:tab w:val="center" w:pos="4252"/>
        <w:tab w:val="right" w:pos="8504"/>
      </w:tabs>
    </w:pPr>
  </w:style>
  <w:style w:type="paragraph" w:styleId="Piedepgina">
    <w:name w:val="footer"/>
    <w:basedOn w:val="Normal"/>
    <w:rsid w:val="00260370"/>
    <w:pPr>
      <w:tabs>
        <w:tab w:val="center" w:pos="4252"/>
        <w:tab w:val="right" w:pos="8504"/>
      </w:tabs>
    </w:pPr>
  </w:style>
  <w:style w:type="character" w:styleId="Nmerodepgina">
    <w:name w:val="page number"/>
    <w:basedOn w:val="Fuentedeprrafopredeter"/>
    <w:rsid w:val="00260370"/>
  </w:style>
  <w:style w:type="paragraph" w:styleId="Ttulo">
    <w:name w:val="Title"/>
    <w:basedOn w:val="Normal"/>
    <w:qFormat/>
    <w:rsid w:val="00260370"/>
    <w:pPr>
      <w:jc w:val="center"/>
    </w:pPr>
    <w:rPr>
      <w:b/>
      <w:bCs/>
    </w:rPr>
  </w:style>
  <w:style w:type="paragraph" w:styleId="Subttulo">
    <w:name w:val="Subtitle"/>
    <w:basedOn w:val="Normal"/>
    <w:qFormat/>
    <w:rsid w:val="00260370"/>
    <w:rPr>
      <w:b/>
      <w:bCs/>
      <w:i/>
      <w:iCs/>
    </w:rPr>
  </w:style>
  <w:style w:type="paragraph" w:styleId="Sangradetextonormal">
    <w:name w:val="Body Text Indent"/>
    <w:basedOn w:val="Normal"/>
    <w:rsid w:val="00C41FA7"/>
    <w:pPr>
      <w:ind w:left="360"/>
    </w:pPr>
  </w:style>
  <w:style w:type="paragraph" w:styleId="Textoindependiente">
    <w:name w:val="Body Text"/>
    <w:basedOn w:val="Normal"/>
    <w:rsid w:val="00C41FA7"/>
    <w:rPr>
      <w:b/>
      <w:bCs/>
    </w:rPr>
  </w:style>
  <w:style w:type="paragraph" w:styleId="Textoindependiente2">
    <w:name w:val="Body Text 2"/>
    <w:basedOn w:val="Normal"/>
    <w:rsid w:val="00C41FA7"/>
    <w:pPr>
      <w:jc w:val="both"/>
    </w:pPr>
    <w:rPr>
      <w:b/>
      <w:bCs/>
    </w:rPr>
  </w:style>
  <w:style w:type="paragraph" w:styleId="Sangra2detindependiente">
    <w:name w:val="Body Text Indent 2"/>
    <w:basedOn w:val="Normal"/>
    <w:rsid w:val="00C41FA7"/>
    <w:pPr>
      <w:ind w:left="708"/>
      <w:jc w:val="both"/>
    </w:pPr>
  </w:style>
  <w:style w:type="paragraph" w:styleId="Textoindependiente3">
    <w:name w:val="Body Text 3"/>
    <w:basedOn w:val="Normal"/>
    <w:rsid w:val="008A7CDE"/>
    <w:pPr>
      <w:spacing w:after="120"/>
    </w:pPr>
    <w:rPr>
      <w:sz w:val="16"/>
      <w:szCs w:val="16"/>
    </w:rPr>
  </w:style>
  <w:style w:type="paragraph" w:styleId="Textodeglobo">
    <w:name w:val="Balloon Text"/>
    <w:basedOn w:val="Normal"/>
    <w:semiHidden/>
    <w:rsid w:val="005F1C1E"/>
    <w:rPr>
      <w:rFonts w:ascii="Tahoma" w:hAnsi="Tahoma" w:cs="Tahoma"/>
      <w:sz w:val="16"/>
      <w:szCs w:val="16"/>
    </w:rPr>
  </w:style>
  <w:style w:type="character" w:customStyle="1" w:styleId="estilo61">
    <w:name w:val="estilo61"/>
    <w:basedOn w:val="Fuentedeprrafopredeter"/>
    <w:rsid w:val="009C5648"/>
    <w:rPr>
      <w:rFonts w:ascii="Verdana" w:hAnsi="Verdana" w:hint="default"/>
      <w:sz w:val="22"/>
      <w:szCs w:val="22"/>
    </w:rPr>
  </w:style>
  <w:style w:type="character" w:styleId="Textoennegrita">
    <w:name w:val="Strong"/>
    <w:basedOn w:val="Fuentedeprrafopredeter"/>
    <w:uiPriority w:val="22"/>
    <w:qFormat/>
    <w:rsid w:val="009C5648"/>
    <w:rPr>
      <w:b/>
      <w:bCs/>
    </w:rPr>
  </w:style>
  <w:style w:type="character" w:styleId="nfasis">
    <w:name w:val="Emphasis"/>
    <w:basedOn w:val="Fuentedeprrafopredeter"/>
    <w:uiPriority w:val="20"/>
    <w:qFormat/>
    <w:rsid w:val="009C5648"/>
    <w:rPr>
      <w:i/>
      <w:iCs/>
    </w:rPr>
  </w:style>
  <w:style w:type="paragraph" w:styleId="NormalWeb">
    <w:name w:val="Normal (Web)"/>
    <w:basedOn w:val="Normal"/>
    <w:uiPriority w:val="99"/>
    <w:rsid w:val="009C5648"/>
    <w:pPr>
      <w:spacing w:before="100" w:beforeAutospacing="1" w:after="100" w:afterAutospacing="1"/>
    </w:pPr>
  </w:style>
  <w:style w:type="paragraph" w:styleId="Prrafodelista">
    <w:name w:val="List Paragraph"/>
    <w:basedOn w:val="Normal"/>
    <w:uiPriority w:val="34"/>
    <w:qFormat/>
    <w:rsid w:val="003B7D78"/>
    <w:pPr>
      <w:spacing w:after="0"/>
      <w:ind w:left="720"/>
      <w:contextualSpacing/>
    </w:pPr>
    <w:rPr>
      <w:rFonts w:ascii="Calibri" w:eastAsia="Calibri" w:hAnsi="Calibri"/>
      <w:sz w:val="22"/>
      <w:szCs w:val="22"/>
      <w:lang w:val="es-CO"/>
    </w:rPr>
  </w:style>
  <w:style w:type="paragraph" w:styleId="Sinespaciado">
    <w:name w:val="No Spacing"/>
    <w:uiPriority w:val="1"/>
    <w:qFormat/>
    <w:rsid w:val="00094CC6"/>
    <w:rPr>
      <w:rFonts w:ascii="Calibri" w:eastAsia="Calibri" w:hAnsi="Calibri"/>
      <w:sz w:val="22"/>
      <w:szCs w:val="22"/>
    </w:rPr>
  </w:style>
  <w:style w:type="character" w:customStyle="1" w:styleId="EncabezadoCar">
    <w:name w:val="Encabezado Car"/>
    <w:basedOn w:val="Fuentedeprrafopredeter"/>
    <w:link w:val="Encabezado"/>
    <w:uiPriority w:val="99"/>
    <w:rsid w:val="00350E80"/>
    <w:rPr>
      <w:rFonts w:ascii="Cambria" w:eastAsia="Cambria" w:hAnsi="Cambria"/>
      <w:sz w:val="24"/>
      <w:szCs w:val="24"/>
      <w:lang w:val="es-ES_tradnl" w:eastAsia="en-US"/>
    </w:rPr>
  </w:style>
  <w:style w:type="character" w:styleId="Hipervnculo">
    <w:name w:val="Hyperlink"/>
    <w:rsid w:val="002463A0"/>
    <w:rPr>
      <w:color w:val="0000FF"/>
      <w:u w:val="single"/>
    </w:rPr>
  </w:style>
  <w:style w:type="paragraph" w:customStyle="1" w:styleId="Listavistosa-nfasis11">
    <w:name w:val="Lista vistosa - Énfasis 11"/>
    <w:basedOn w:val="Normal"/>
    <w:uiPriority w:val="34"/>
    <w:qFormat/>
    <w:rsid w:val="00626F3D"/>
    <w:pPr>
      <w:spacing w:after="0"/>
      <w:ind w:left="720"/>
      <w:contextualSpacing/>
    </w:pPr>
    <w:rPr>
      <w:rFonts w:eastAsia="MS Mincho"/>
      <w:lang w:eastAsia="es-ES"/>
    </w:rPr>
  </w:style>
  <w:style w:type="character" w:customStyle="1" w:styleId="text">
    <w:name w:val="text"/>
    <w:basedOn w:val="Fuentedeprrafopredeter"/>
    <w:rsid w:val="003E54C7"/>
  </w:style>
  <w:style w:type="paragraph" w:customStyle="1" w:styleId="chapter-1">
    <w:name w:val="chapter-1"/>
    <w:basedOn w:val="Normal"/>
    <w:rsid w:val="00986039"/>
    <w:pPr>
      <w:spacing w:before="100" w:beforeAutospacing="1" w:after="100" w:afterAutospacing="1"/>
    </w:pPr>
    <w:rPr>
      <w:rFonts w:ascii="Times New Roman" w:eastAsia="Times New Roman" w:hAnsi="Times New Roman"/>
      <w:lang w:eastAsia="es-VE"/>
    </w:rPr>
  </w:style>
  <w:style w:type="paragraph" w:customStyle="1" w:styleId="chapter-2">
    <w:name w:val="chapter-2"/>
    <w:basedOn w:val="Normal"/>
    <w:rsid w:val="007639F0"/>
    <w:pPr>
      <w:spacing w:before="100" w:beforeAutospacing="1" w:after="100" w:afterAutospacing="1"/>
    </w:pPr>
    <w:rPr>
      <w:rFonts w:ascii="Times New Roman" w:eastAsia="Times New Roman" w:hAnsi="Times New Roman"/>
      <w:lang w:eastAsia="es-VE"/>
    </w:rPr>
  </w:style>
  <w:style w:type="paragraph" w:customStyle="1" w:styleId="line">
    <w:name w:val="line"/>
    <w:basedOn w:val="Normal"/>
    <w:rsid w:val="008D32C0"/>
    <w:pPr>
      <w:spacing w:before="100" w:beforeAutospacing="1" w:after="100" w:afterAutospacing="1"/>
    </w:pPr>
    <w:rPr>
      <w:rFonts w:ascii="Times New Roman" w:eastAsia="Times New Roman" w:hAnsi="Times New Roman"/>
      <w:lang w:eastAsia="es-VE"/>
    </w:rPr>
  </w:style>
  <w:style w:type="character" w:customStyle="1" w:styleId="apple-converted-space">
    <w:name w:val="apple-converted-space"/>
    <w:basedOn w:val="Fuentedeprrafopredeter"/>
    <w:uiPriority w:val="99"/>
    <w:rsid w:val="00715BC6"/>
  </w:style>
  <w:style w:type="paragraph" w:customStyle="1" w:styleId="ecxmsonormal">
    <w:name w:val="ecxmsonormal"/>
    <w:basedOn w:val="Normal"/>
    <w:rsid w:val="00447364"/>
    <w:pPr>
      <w:spacing w:before="100" w:beforeAutospacing="1" w:after="100" w:afterAutospacing="1"/>
    </w:pPr>
    <w:rPr>
      <w:rFonts w:ascii="Times New Roman" w:eastAsia="Times New Roman" w:hAnsi="Times New Roman"/>
      <w:lang w:val="en-US"/>
    </w:rPr>
  </w:style>
  <w:style w:type="paragraph" w:customStyle="1" w:styleId="ecxmsolistparagraph">
    <w:name w:val="ecxmsolistparagraph"/>
    <w:basedOn w:val="Normal"/>
    <w:rsid w:val="00285731"/>
    <w:pPr>
      <w:spacing w:before="100" w:beforeAutospacing="1" w:after="100" w:afterAutospacing="1"/>
    </w:pPr>
    <w:rPr>
      <w:rFonts w:ascii="Times New Roman" w:eastAsia="Times New Roman" w:hAnsi="Times New Roman"/>
      <w:lang w:val="en-US"/>
    </w:rPr>
  </w:style>
  <w:style w:type="paragraph" w:styleId="HTMLconformatoprevio">
    <w:name w:val="HTML Preformatted"/>
    <w:basedOn w:val="Normal"/>
    <w:link w:val="HTMLconformatoprevioCar"/>
    <w:uiPriority w:val="99"/>
    <w:unhideWhenUsed/>
    <w:rsid w:val="00AC2F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lang w:val="en-US"/>
    </w:rPr>
  </w:style>
  <w:style w:type="character" w:customStyle="1" w:styleId="HTMLconformatoprevioCar">
    <w:name w:val="HTML con formato previo Car"/>
    <w:basedOn w:val="Fuentedeprrafopredeter"/>
    <w:link w:val="HTMLconformatoprevio"/>
    <w:uiPriority w:val="99"/>
    <w:rsid w:val="00AC2F94"/>
    <w:rPr>
      <w:rFonts w:ascii="Courier New" w:hAnsi="Courier New" w:cs="Courier New"/>
    </w:rPr>
  </w:style>
  <w:style w:type="paragraph" w:styleId="TtulodeTDC">
    <w:name w:val="TOC Heading"/>
    <w:basedOn w:val="Ttulo1"/>
    <w:next w:val="Normal"/>
    <w:uiPriority w:val="39"/>
    <w:semiHidden/>
    <w:unhideWhenUsed/>
    <w:qFormat/>
    <w:rsid w:val="00E2569C"/>
    <w:pPr>
      <w:keepLines/>
      <w:spacing w:before="480" w:after="0" w:line="276" w:lineRule="auto"/>
      <w:outlineLvl w:val="9"/>
    </w:pPr>
    <w:rPr>
      <w:rFonts w:asciiTheme="majorHAnsi" w:eastAsiaTheme="majorEastAsia" w:hAnsiTheme="majorHAnsi" w:cstheme="majorBidi"/>
      <w:color w:val="365F91" w:themeColor="accent1" w:themeShade="BF"/>
      <w:sz w:val="28"/>
      <w:szCs w:val="28"/>
      <w:lang w:val="es-ES"/>
    </w:rPr>
  </w:style>
  <w:style w:type="paragraph" w:styleId="TDC2">
    <w:name w:val="toc 2"/>
    <w:basedOn w:val="Normal"/>
    <w:next w:val="Normal"/>
    <w:autoRedefine/>
    <w:uiPriority w:val="39"/>
    <w:unhideWhenUsed/>
    <w:qFormat/>
    <w:rsid w:val="00E2569C"/>
    <w:pPr>
      <w:spacing w:after="100" w:line="276" w:lineRule="auto"/>
      <w:ind w:left="220"/>
    </w:pPr>
    <w:rPr>
      <w:rFonts w:asciiTheme="minorHAnsi" w:eastAsiaTheme="minorEastAsia" w:hAnsiTheme="minorHAnsi" w:cstheme="minorBidi"/>
      <w:sz w:val="22"/>
      <w:szCs w:val="22"/>
      <w:lang w:val="es-ES"/>
    </w:rPr>
  </w:style>
  <w:style w:type="paragraph" w:styleId="TDC1">
    <w:name w:val="toc 1"/>
    <w:basedOn w:val="Normal"/>
    <w:next w:val="Normal"/>
    <w:autoRedefine/>
    <w:uiPriority w:val="39"/>
    <w:unhideWhenUsed/>
    <w:qFormat/>
    <w:rsid w:val="00E2569C"/>
    <w:pPr>
      <w:spacing w:after="100" w:line="276" w:lineRule="auto"/>
    </w:pPr>
    <w:rPr>
      <w:rFonts w:asciiTheme="minorHAnsi" w:eastAsiaTheme="minorEastAsia" w:hAnsiTheme="minorHAnsi" w:cstheme="minorBidi"/>
      <w:sz w:val="22"/>
      <w:szCs w:val="22"/>
      <w:lang w:val="es-ES"/>
    </w:rPr>
  </w:style>
  <w:style w:type="paragraph" w:styleId="TDC3">
    <w:name w:val="toc 3"/>
    <w:basedOn w:val="Normal"/>
    <w:next w:val="Normal"/>
    <w:autoRedefine/>
    <w:uiPriority w:val="39"/>
    <w:unhideWhenUsed/>
    <w:qFormat/>
    <w:rsid w:val="00E2569C"/>
    <w:pPr>
      <w:spacing w:after="100" w:line="276" w:lineRule="auto"/>
      <w:ind w:left="440"/>
    </w:pPr>
    <w:rPr>
      <w:rFonts w:asciiTheme="minorHAnsi" w:eastAsiaTheme="minorEastAsia" w:hAnsiTheme="minorHAnsi" w:cstheme="minorBidi"/>
      <w:sz w:val="22"/>
      <w:szCs w:val="22"/>
      <w:lang w:val="es-ES"/>
    </w:rPr>
  </w:style>
  <w:style w:type="character" w:customStyle="1" w:styleId="date">
    <w:name w:val="date"/>
    <w:basedOn w:val="Fuentedeprrafopredeter"/>
    <w:rsid w:val="00D87492"/>
  </w:style>
</w:styles>
</file>

<file path=word/webSettings.xml><?xml version="1.0" encoding="utf-8"?>
<w:webSettings xmlns:r="http://schemas.openxmlformats.org/officeDocument/2006/relationships" xmlns:w="http://schemas.openxmlformats.org/wordprocessingml/2006/main">
  <w:divs>
    <w:div w:id="411856031">
      <w:bodyDiv w:val="1"/>
      <w:marLeft w:val="0"/>
      <w:marRight w:val="0"/>
      <w:marTop w:val="0"/>
      <w:marBottom w:val="0"/>
      <w:divBdr>
        <w:top w:val="none" w:sz="0" w:space="0" w:color="auto"/>
        <w:left w:val="none" w:sz="0" w:space="0" w:color="auto"/>
        <w:bottom w:val="none" w:sz="0" w:space="0" w:color="auto"/>
        <w:right w:val="none" w:sz="0" w:space="0" w:color="auto"/>
      </w:divBdr>
    </w:div>
    <w:div w:id="501556039">
      <w:bodyDiv w:val="1"/>
      <w:marLeft w:val="0"/>
      <w:marRight w:val="0"/>
      <w:marTop w:val="0"/>
      <w:marBottom w:val="0"/>
      <w:divBdr>
        <w:top w:val="none" w:sz="0" w:space="0" w:color="auto"/>
        <w:left w:val="none" w:sz="0" w:space="0" w:color="auto"/>
        <w:bottom w:val="none" w:sz="0" w:space="0" w:color="auto"/>
        <w:right w:val="none" w:sz="0" w:space="0" w:color="auto"/>
      </w:divBdr>
    </w:div>
    <w:div w:id="705061816">
      <w:bodyDiv w:val="1"/>
      <w:marLeft w:val="0"/>
      <w:marRight w:val="0"/>
      <w:marTop w:val="0"/>
      <w:marBottom w:val="0"/>
      <w:divBdr>
        <w:top w:val="none" w:sz="0" w:space="0" w:color="auto"/>
        <w:left w:val="none" w:sz="0" w:space="0" w:color="auto"/>
        <w:bottom w:val="none" w:sz="0" w:space="0" w:color="auto"/>
        <w:right w:val="none" w:sz="0" w:space="0" w:color="auto"/>
      </w:divBdr>
    </w:div>
    <w:div w:id="856891917">
      <w:bodyDiv w:val="1"/>
      <w:marLeft w:val="0"/>
      <w:marRight w:val="0"/>
      <w:marTop w:val="0"/>
      <w:marBottom w:val="0"/>
      <w:divBdr>
        <w:top w:val="none" w:sz="0" w:space="0" w:color="auto"/>
        <w:left w:val="none" w:sz="0" w:space="0" w:color="auto"/>
        <w:bottom w:val="none" w:sz="0" w:space="0" w:color="auto"/>
        <w:right w:val="none" w:sz="0" w:space="0" w:color="auto"/>
      </w:divBdr>
      <w:divsChild>
        <w:div w:id="1994404482">
          <w:marLeft w:val="0"/>
          <w:marRight w:val="0"/>
          <w:marTop w:val="0"/>
          <w:marBottom w:val="0"/>
          <w:divBdr>
            <w:top w:val="none" w:sz="0" w:space="0" w:color="auto"/>
            <w:left w:val="none" w:sz="0" w:space="0" w:color="auto"/>
            <w:bottom w:val="none" w:sz="0" w:space="0" w:color="auto"/>
            <w:right w:val="none" w:sz="0" w:space="0" w:color="auto"/>
          </w:divBdr>
          <w:divsChild>
            <w:div w:id="1389301739">
              <w:marLeft w:val="0"/>
              <w:marRight w:val="0"/>
              <w:marTop w:val="0"/>
              <w:marBottom w:val="0"/>
              <w:divBdr>
                <w:top w:val="none" w:sz="0" w:space="0" w:color="auto"/>
                <w:left w:val="none" w:sz="0" w:space="0" w:color="auto"/>
                <w:bottom w:val="none" w:sz="0" w:space="0" w:color="auto"/>
                <w:right w:val="none" w:sz="0" w:space="0" w:color="auto"/>
              </w:divBdr>
              <w:divsChild>
                <w:div w:id="247350426">
                  <w:marLeft w:val="0"/>
                  <w:marRight w:val="0"/>
                  <w:marTop w:val="106"/>
                  <w:marBottom w:val="0"/>
                  <w:divBdr>
                    <w:top w:val="none" w:sz="0" w:space="0" w:color="auto"/>
                    <w:left w:val="none" w:sz="0" w:space="0" w:color="auto"/>
                    <w:bottom w:val="none" w:sz="0" w:space="0" w:color="auto"/>
                    <w:right w:val="none" w:sz="0" w:space="0" w:color="auto"/>
                  </w:divBdr>
                </w:div>
              </w:divsChild>
            </w:div>
            <w:div w:id="1414743031">
              <w:marLeft w:val="0"/>
              <w:marRight w:val="0"/>
              <w:marTop w:val="0"/>
              <w:marBottom w:val="264"/>
              <w:divBdr>
                <w:top w:val="single" w:sz="4" w:space="0" w:color="CCCCCC"/>
                <w:left w:val="none" w:sz="0" w:space="0" w:color="auto"/>
                <w:bottom w:val="none" w:sz="0" w:space="0" w:color="auto"/>
                <w:right w:val="none" w:sz="0" w:space="0" w:color="auto"/>
              </w:divBdr>
              <w:divsChild>
                <w:div w:id="922180927">
                  <w:marLeft w:val="0"/>
                  <w:marRight w:val="0"/>
                  <w:marTop w:val="0"/>
                  <w:marBottom w:val="0"/>
                  <w:divBdr>
                    <w:top w:val="none" w:sz="0" w:space="0" w:color="auto"/>
                    <w:left w:val="none" w:sz="0" w:space="0" w:color="auto"/>
                    <w:bottom w:val="none" w:sz="0" w:space="0" w:color="auto"/>
                    <w:right w:val="none" w:sz="0" w:space="0" w:color="auto"/>
                  </w:divBdr>
                  <w:divsChild>
                    <w:div w:id="1631742318">
                      <w:marLeft w:val="0"/>
                      <w:marRight w:val="0"/>
                      <w:marTop w:val="0"/>
                      <w:marBottom w:val="0"/>
                      <w:divBdr>
                        <w:top w:val="none" w:sz="0" w:space="0" w:color="auto"/>
                        <w:left w:val="none" w:sz="0" w:space="0" w:color="auto"/>
                        <w:bottom w:val="none" w:sz="0" w:space="0" w:color="auto"/>
                        <w:right w:val="none" w:sz="0" w:space="0" w:color="auto"/>
                      </w:divBdr>
                      <w:divsChild>
                        <w:div w:id="342710521">
                          <w:marLeft w:val="0"/>
                          <w:marRight w:val="0"/>
                          <w:marTop w:val="0"/>
                          <w:marBottom w:val="0"/>
                          <w:divBdr>
                            <w:top w:val="none" w:sz="0" w:space="0" w:color="auto"/>
                            <w:left w:val="none" w:sz="0" w:space="0" w:color="auto"/>
                            <w:bottom w:val="none" w:sz="0" w:space="0" w:color="auto"/>
                            <w:right w:val="none" w:sz="0" w:space="0" w:color="auto"/>
                          </w:divBdr>
                          <w:divsChild>
                            <w:div w:id="1297174200">
                              <w:marLeft w:val="0"/>
                              <w:marRight w:val="0"/>
                              <w:marTop w:val="0"/>
                              <w:marBottom w:val="0"/>
                              <w:divBdr>
                                <w:top w:val="none" w:sz="0" w:space="0" w:color="auto"/>
                                <w:left w:val="none" w:sz="0" w:space="0" w:color="auto"/>
                                <w:bottom w:val="none" w:sz="0" w:space="0" w:color="auto"/>
                                <w:right w:val="none" w:sz="0" w:space="0" w:color="auto"/>
                              </w:divBdr>
                              <w:divsChild>
                                <w:div w:id="1061977331">
                                  <w:marLeft w:val="0"/>
                                  <w:marRight w:val="0"/>
                                  <w:marTop w:val="0"/>
                                  <w:marBottom w:val="0"/>
                                  <w:divBdr>
                                    <w:top w:val="none" w:sz="0" w:space="0" w:color="auto"/>
                                    <w:left w:val="none" w:sz="0" w:space="0" w:color="auto"/>
                                    <w:bottom w:val="none" w:sz="0" w:space="0" w:color="auto"/>
                                    <w:right w:val="none" w:sz="0" w:space="0" w:color="auto"/>
                                  </w:divBdr>
                                  <w:divsChild>
                                    <w:div w:id="614286946">
                                      <w:marLeft w:val="991"/>
                                      <w:marRight w:val="0"/>
                                      <w:marTop w:val="0"/>
                                      <w:marBottom w:val="0"/>
                                      <w:divBdr>
                                        <w:top w:val="none" w:sz="0" w:space="0" w:color="auto"/>
                                        <w:left w:val="none" w:sz="0" w:space="0" w:color="auto"/>
                                        <w:bottom w:val="none" w:sz="0" w:space="0" w:color="auto"/>
                                        <w:right w:val="none" w:sz="0" w:space="0" w:color="auto"/>
                                      </w:divBdr>
                                      <w:divsChild>
                                        <w:div w:id="1772894781">
                                          <w:marLeft w:val="0"/>
                                          <w:marRight w:val="0"/>
                                          <w:marTop w:val="66"/>
                                          <w:marBottom w:val="0"/>
                                          <w:divBdr>
                                            <w:top w:val="none" w:sz="0" w:space="0" w:color="auto"/>
                                            <w:left w:val="none" w:sz="0" w:space="0" w:color="auto"/>
                                            <w:bottom w:val="none" w:sz="0" w:space="0" w:color="auto"/>
                                            <w:right w:val="none" w:sz="0" w:space="0" w:color="auto"/>
                                          </w:divBdr>
                                          <w:divsChild>
                                            <w:div w:id="1771730495">
                                              <w:marLeft w:val="0"/>
                                              <w:marRight w:val="0"/>
                                              <w:marTop w:val="0"/>
                                              <w:marBottom w:val="0"/>
                                              <w:divBdr>
                                                <w:top w:val="none" w:sz="0" w:space="0" w:color="auto"/>
                                                <w:left w:val="none" w:sz="0" w:space="0" w:color="auto"/>
                                                <w:bottom w:val="none" w:sz="0" w:space="0" w:color="auto"/>
                                                <w:right w:val="none" w:sz="0" w:space="0" w:color="auto"/>
                                              </w:divBdr>
                                              <w:divsChild>
                                                <w:div w:id="806119367">
                                                  <w:marLeft w:val="0"/>
                                                  <w:marRight w:val="0"/>
                                                  <w:marTop w:val="0"/>
                                                  <w:marBottom w:val="0"/>
                                                  <w:divBdr>
                                                    <w:top w:val="none" w:sz="0" w:space="0" w:color="auto"/>
                                                    <w:left w:val="none" w:sz="0" w:space="0" w:color="auto"/>
                                                    <w:bottom w:val="none" w:sz="0" w:space="0" w:color="auto"/>
                                                    <w:right w:val="none" w:sz="0" w:space="0" w:color="auto"/>
                                                  </w:divBdr>
                                                </w:div>
                                                <w:div w:id="1657688355">
                                                  <w:marLeft w:val="0"/>
                                                  <w:marRight w:val="0"/>
                                                  <w:marTop w:val="0"/>
                                                  <w:marBottom w:val="0"/>
                                                  <w:divBdr>
                                                    <w:top w:val="none" w:sz="0" w:space="0" w:color="auto"/>
                                                    <w:left w:val="none" w:sz="0" w:space="0" w:color="auto"/>
                                                    <w:bottom w:val="none" w:sz="0" w:space="0" w:color="auto"/>
                                                    <w:right w:val="none" w:sz="0" w:space="0" w:color="auto"/>
                                                  </w:divBdr>
                                                </w:div>
                                                <w:div w:id="1567111992">
                                                  <w:marLeft w:val="0"/>
                                                  <w:marRight w:val="0"/>
                                                  <w:marTop w:val="53"/>
                                                  <w:marBottom w:val="13"/>
                                                  <w:divBdr>
                                                    <w:top w:val="none" w:sz="0" w:space="0" w:color="auto"/>
                                                    <w:left w:val="none" w:sz="0" w:space="0" w:color="auto"/>
                                                    <w:bottom w:val="none" w:sz="0" w:space="0" w:color="auto"/>
                                                    <w:right w:val="none" w:sz="0" w:space="0" w:color="auto"/>
                                                  </w:divBdr>
                                                  <w:divsChild>
                                                    <w:div w:id="1278442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412913">
                                          <w:marLeft w:val="0"/>
                                          <w:marRight w:val="0"/>
                                          <w:marTop w:val="0"/>
                                          <w:marBottom w:val="0"/>
                                          <w:divBdr>
                                            <w:top w:val="none" w:sz="0" w:space="0" w:color="auto"/>
                                            <w:left w:val="none" w:sz="0" w:space="0" w:color="auto"/>
                                            <w:bottom w:val="none" w:sz="0" w:space="0" w:color="auto"/>
                                            <w:right w:val="none" w:sz="0" w:space="0" w:color="auto"/>
                                          </w:divBdr>
                                          <w:divsChild>
                                            <w:div w:id="1847163027">
                                              <w:marLeft w:val="0"/>
                                              <w:marRight w:val="0"/>
                                              <w:marTop w:val="0"/>
                                              <w:marBottom w:val="0"/>
                                              <w:divBdr>
                                                <w:top w:val="none" w:sz="0" w:space="0" w:color="auto"/>
                                                <w:left w:val="none" w:sz="0" w:space="0" w:color="auto"/>
                                                <w:bottom w:val="none" w:sz="0" w:space="0" w:color="auto"/>
                                                <w:right w:val="none" w:sz="0" w:space="0" w:color="auto"/>
                                              </w:divBdr>
                                              <w:divsChild>
                                                <w:div w:id="1059596477">
                                                  <w:marLeft w:val="0"/>
                                                  <w:marRight w:val="0"/>
                                                  <w:marTop w:val="53"/>
                                                  <w:marBottom w:val="0"/>
                                                  <w:divBdr>
                                                    <w:top w:val="none" w:sz="0" w:space="0" w:color="auto"/>
                                                    <w:left w:val="none" w:sz="0" w:space="0" w:color="auto"/>
                                                    <w:bottom w:val="none" w:sz="0" w:space="0" w:color="auto"/>
                                                    <w:right w:val="none" w:sz="0" w:space="0" w:color="auto"/>
                                                  </w:divBdr>
                                                </w:div>
                                              </w:divsChild>
                                            </w:div>
                                          </w:divsChild>
                                        </w:div>
                                      </w:divsChild>
                                    </w:div>
                                  </w:divsChild>
                                </w:div>
                                <w:div w:id="1985968449">
                                  <w:marLeft w:val="0"/>
                                  <w:marRight w:val="0"/>
                                  <w:marTop w:val="0"/>
                                  <w:marBottom w:val="0"/>
                                  <w:divBdr>
                                    <w:top w:val="none" w:sz="0" w:space="0" w:color="auto"/>
                                    <w:left w:val="none" w:sz="0" w:space="0" w:color="auto"/>
                                    <w:bottom w:val="none" w:sz="0" w:space="0" w:color="auto"/>
                                    <w:right w:val="none" w:sz="0" w:space="0" w:color="auto"/>
                                  </w:divBdr>
                                  <w:divsChild>
                                    <w:div w:id="1741948878">
                                      <w:marLeft w:val="0"/>
                                      <w:marRight w:val="0"/>
                                      <w:marTop w:val="0"/>
                                      <w:marBottom w:val="0"/>
                                      <w:divBdr>
                                        <w:top w:val="none" w:sz="0" w:space="0" w:color="auto"/>
                                        <w:left w:val="none" w:sz="0" w:space="0" w:color="auto"/>
                                        <w:bottom w:val="none" w:sz="0" w:space="0" w:color="auto"/>
                                        <w:right w:val="none" w:sz="0" w:space="0" w:color="auto"/>
                                      </w:divBdr>
                                      <w:divsChild>
                                        <w:div w:id="1501240621">
                                          <w:marLeft w:val="0"/>
                                          <w:marRight w:val="0"/>
                                          <w:marTop w:val="0"/>
                                          <w:marBottom w:val="0"/>
                                          <w:divBdr>
                                            <w:top w:val="none" w:sz="0" w:space="0" w:color="auto"/>
                                            <w:left w:val="none" w:sz="0" w:space="0" w:color="auto"/>
                                            <w:bottom w:val="none" w:sz="0" w:space="0" w:color="auto"/>
                                            <w:right w:val="none" w:sz="0" w:space="0" w:color="auto"/>
                                          </w:divBdr>
                                          <w:divsChild>
                                            <w:div w:id="510805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899397">
                  <w:marLeft w:val="0"/>
                  <w:marRight w:val="0"/>
                  <w:marTop w:val="0"/>
                  <w:marBottom w:val="0"/>
                  <w:divBdr>
                    <w:top w:val="none" w:sz="0" w:space="0" w:color="auto"/>
                    <w:left w:val="none" w:sz="0" w:space="0" w:color="auto"/>
                    <w:bottom w:val="none" w:sz="0" w:space="0" w:color="auto"/>
                    <w:right w:val="none" w:sz="0" w:space="0" w:color="auto"/>
                  </w:divBdr>
                  <w:divsChild>
                    <w:div w:id="445851234">
                      <w:marLeft w:val="0"/>
                      <w:marRight w:val="0"/>
                      <w:marTop w:val="0"/>
                      <w:marBottom w:val="0"/>
                      <w:divBdr>
                        <w:top w:val="none" w:sz="0" w:space="0" w:color="auto"/>
                        <w:left w:val="none" w:sz="0" w:space="0" w:color="auto"/>
                        <w:bottom w:val="none" w:sz="0" w:space="0" w:color="auto"/>
                        <w:right w:val="none" w:sz="0" w:space="0" w:color="auto"/>
                      </w:divBdr>
                      <w:divsChild>
                        <w:div w:id="236016940">
                          <w:marLeft w:val="0"/>
                          <w:marRight w:val="0"/>
                          <w:marTop w:val="0"/>
                          <w:marBottom w:val="0"/>
                          <w:divBdr>
                            <w:top w:val="none" w:sz="0" w:space="0" w:color="auto"/>
                            <w:left w:val="none" w:sz="0" w:space="0" w:color="auto"/>
                            <w:bottom w:val="none" w:sz="0" w:space="0" w:color="auto"/>
                            <w:right w:val="none" w:sz="0" w:space="0" w:color="auto"/>
                          </w:divBdr>
                          <w:divsChild>
                            <w:div w:id="143347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8136483">
      <w:bodyDiv w:val="1"/>
      <w:marLeft w:val="0"/>
      <w:marRight w:val="0"/>
      <w:marTop w:val="0"/>
      <w:marBottom w:val="0"/>
      <w:divBdr>
        <w:top w:val="none" w:sz="0" w:space="0" w:color="auto"/>
        <w:left w:val="none" w:sz="0" w:space="0" w:color="auto"/>
        <w:bottom w:val="none" w:sz="0" w:space="0" w:color="auto"/>
        <w:right w:val="none" w:sz="0" w:space="0" w:color="auto"/>
      </w:divBdr>
    </w:div>
    <w:div w:id="1398552507">
      <w:bodyDiv w:val="1"/>
      <w:marLeft w:val="0"/>
      <w:marRight w:val="0"/>
      <w:marTop w:val="0"/>
      <w:marBottom w:val="0"/>
      <w:divBdr>
        <w:top w:val="none" w:sz="0" w:space="0" w:color="auto"/>
        <w:left w:val="none" w:sz="0" w:space="0" w:color="auto"/>
        <w:bottom w:val="none" w:sz="0" w:space="0" w:color="auto"/>
        <w:right w:val="none" w:sz="0" w:space="0" w:color="auto"/>
      </w:divBdr>
    </w:div>
    <w:div w:id="1445689319">
      <w:bodyDiv w:val="1"/>
      <w:marLeft w:val="0"/>
      <w:marRight w:val="0"/>
      <w:marTop w:val="0"/>
      <w:marBottom w:val="0"/>
      <w:divBdr>
        <w:top w:val="none" w:sz="0" w:space="0" w:color="auto"/>
        <w:left w:val="none" w:sz="0" w:space="0" w:color="auto"/>
        <w:bottom w:val="none" w:sz="0" w:space="0" w:color="auto"/>
        <w:right w:val="none" w:sz="0" w:space="0" w:color="auto"/>
      </w:divBdr>
    </w:div>
    <w:div w:id="1521359392">
      <w:bodyDiv w:val="1"/>
      <w:marLeft w:val="0"/>
      <w:marRight w:val="0"/>
      <w:marTop w:val="0"/>
      <w:marBottom w:val="0"/>
      <w:divBdr>
        <w:top w:val="none" w:sz="0" w:space="0" w:color="auto"/>
        <w:left w:val="none" w:sz="0" w:space="0" w:color="auto"/>
        <w:bottom w:val="none" w:sz="0" w:space="0" w:color="auto"/>
        <w:right w:val="none" w:sz="0" w:space="0" w:color="auto"/>
      </w:divBdr>
    </w:div>
    <w:div w:id="1598247747">
      <w:bodyDiv w:val="1"/>
      <w:marLeft w:val="0"/>
      <w:marRight w:val="0"/>
      <w:marTop w:val="0"/>
      <w:marBottom w:val="0"/>
      <w:divBdr>
        <w:top w:val="none" w:sz="0" w:space="0" w:color="auto"/>
        <w:left w:val="none" w:sz="0" w:space="0" w:color="auto"/>
        <w:bottom w:val="none" w:sz="0" w:space="0" w:color="auto"/>
        <w:right w:val="none" w:sz="0" w:space="0" w:color="auto"/>
      </w:divBdr>
    </w:div>
    <w:div w:id="1624118049">
      <w:bodyDiv w:val="1"/>
      <w:marLeft w:val="0"/>
      <w:marRight w:val="0"/>
      <w:marTop w:val="0"/>
      <w:marBottom w:val="0"/>
      <w:divBdr>
        <w:top w:val="none" w:sz="0" w:space="0" w:color="auto"/>
        <w:left w:val="none" w:sz="0" w:space="0" w:color="auto"/>
        <w:bottom w:val="none" w:sz="0" w:space="0" w:color="auto"/>
        <w:right w:val="none" w:sz="0" w:space="0" w:color="auto"/>
      </w:divBdr>
    </w:div>
    <w:div w:id="1667050271">
      <w:bodyDiv w:val="1"/>
      <w:marLeft w:val="0"/>
      <w:marRight w:val="0"/>
      <w:marTop w:val="0"/>
      <w:marBottom w:val="0"/>
      <w:divBdr>
        <w:top w:val="none" w:sz="0" w:space="0" w:color="auto"/>
        <w:left w:val="none" w:sz="0" w:space="0" w:color="auto"/>
        <w:bottom w:val="none" w:sz="0" w:space="0" w:color="auto"/>
        <w:right w:val="none" w:sz="0" w:space="0" w:color="auto"/>
      </w:divBdr>
      <w:divsChild>
        <w:div w:id="983582737">
          <w:marLeft w:val="0"/>
          <w:marRight w:val="0"/>
          <w:marTop w:val="0"/>
          <w:marBottom w:val="0"/>
          <w:divBdr>
            <w:top w:val="none" w:sz="0" w:space="0" w:color="auto"/>
            <w:left w:val="none" w:sz="0" w:space="0" w:color="auto"/>
            <w:bottom w:val="none" w:sz="0" w:space="0" w:color="auto"/>
            <w:right w:val="none" w:sz="0" w:space="0" w:color="auto"/>
          </w:divBdr>
          <w:divsChild>
            <w:div w:id="36386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117927">
      <w:bodyDiv w:val="1"/>
      <w:marLeft w:val="0"/>
      <w:marRight w:val="0"/>
      <w:marTop w:val="0"/>
      <w:marBottom w:val="0"/>
      <w:divBdr>
        <w:top w:val="none" w:sz="0" w:space="0" w:color="auto"/>
        <w:left w:val="none" w:sz="0" w:space="0" w:color="auto"/>
        <w:bottom w:val="none" w:sz="0" w:space="0" w:color="auto"/>
        <w:right w:val="none" w:sz="0" w:space="0" w:color="auto"/>
      </w:divBdr>
      <w:divsChild>
        <w:div w:id="90321845">
          <w:marLeft w:val="0"/>
          <w:marRight w:val="0"/>
          <w:marTop w:val="0"/>
          <w:marBottom w:val="0"/>
          <w:divBdr>
            <w:top w:val="none" w:sz="0" w:space="0" w:color="auto"/>
            <w:left w:val="none" w:sz="0" w:space="0" w:color="auto"/>
            <w:bottom w:val="none" w:sz="0" w:space="0" w:color="auto"/>
            <w:right w:val="none" w:sz="0" w:space="0" w:color="auto"/>
          </w:divBdr>
        </w:div>
        <w:div w:id="733166150">
          <w:marLeft w:val="0"/>
          <w:marRight w:val="0"/>
          <w:marTop w:val="0"/>
          <w:marBottom w:val="0"/>
          <w:divBdr>
            <w:top w:val="none" w:sz="0" w:space="0" w:color="auto"/>
            <w:left w:val="none" w:sz="0" w:space="0" w:color="auto"/>
            <w:bottom w:val="none" w:sz="0" w:space="0" w:color="auto"/>
            <w:right w:val="none" w:sz="0" w:space="0" w:color="auto"/>
          </w:divBdr>
        </w:div>
        <w:div w:id="623853762">
          <w:marLeft w:val="0"/>
          <w:marRight w:val="0"/>
          <w:marTop w:val="0"/>
          <w:marBottom w:val="0"/>
          <w:divBdr>
            <w:top w:val="none" w:sz="0" w:space="0" w:color="auto"/>
            <w:left w:val="none" w:sz="0" w:space="0" w:color="auto"/>
            <w:bottom w:val="none" w:sz="0" w:space="0" w:color="auto"/>
            <w:right w:val="none" w:sz="0" w:space="0" w:color="auto"/>
          </w:divBdr>
        </w:div>
      </w:divsChild>
    </w:div>
    <w:div w:id="1818448310">
      <w:bodyDiv w:val="1"/>
      <w:marLeft w:val="0"/>
      <w:marRight w:val="0"/>
      <w:marTop w:val="0"/>
      <w:marBottom w:val="0"/>
      <w:divBdr>
        <w:top w:val="none" w:sz="0" w:space="0" w:color="auto"/>
        <w:left w:val="none" w:sz="0" w:space="0" w:color="auto"/>
        <w:bottom w:val="none" w:sz="0" w:space="0" w:color="auto"/>
        <w:right w:val="none" w:sz="0" w:space="0" w:color="auto"/>
      </w:divBdr>
    </w:div>
    <w:div w:id="1889994727">
      <w:bodyDiv w:val="1"/>
      <w:marLeft w:val="0"/>
      <w:marRight w:val="0"/>
      <w:marTop w:val="0"/>
      <w:marBottom w:val="0"/>
      <w:divBdr>
        <w:top w:val="none" w:sz="0" w:space="0" w:color="auto"/>
        <w:left w:val="none" w:sz="0" w:space="0" w:color="auto"/>
        <w:bottom w:val="none" w:sz="0" w:space="0" w:color="auto"/>
        <w:right w:val="none" w:sz="0" w:space="0" w:color="auto"/>
      </w:divBdr>
      <w:divsChild>
        <w:div w:id="1599676588">
          <w:marLeft w:val="0"/>
          <w:marRight w:val="0"/>
          <w:marTop w:val="0"/>
          <w:marBottom w:val="0"/>
          <w:divBdr>
            <w:top w:val="none" w:sz="0" w:space="0" w:color="auto"/>
            <w:left w:val="none" w:sz="0" w:space="0" w:color="auto"/>
            <w:bottom w:val="none" w:sz="0" w:space="0" w:color="auto"/>
            <w:right w:val="none" w:sz="0" w:space="0" w:color="auto"/>
          </w:divBdr>
          <w:divsChild>
            <w:div w:id="16024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119506">
      <w:bodyDiv w:val="1"/>
      <w:marLeft w:val="0"/>
      <w:marRight w:val="0"/>
      <w:marTop w:val="0"/>
      <w:marBottom w:val="0"/>
      <w:divBdr>
        <w:top w:val="none" w:sz="0" w:space="0" w:color="auto"/>
        <w:left w:val="none" w:sz="0" w:space="0" w:color="auto"/>
        <w:bottom w:val="none" w:sz="0" w:space="0" w:color="auto"/>
        <w:right w:val="none" w:sz="0" w:space="0" w:color="auto"/>
      </w:divBdr>
    </w:div>
    <w:div w:id="1967928598">
      <w:bodyDiv w:val="1"/>
      <w:marLeft w:val="0"/>
      <w:marRight w:val="0"/>
      <w:marTop w:val="0"/>
      <w:marBottom w:val="0"/>
      <w:divBdr>
        <w:top w:val="none" w:sz="0" w:space="0" w:color="auto"/>
        <w:left w:val="none" w:sz="0" w:space="0" w:color="auto"/>
        <w:bottom w:val="none" w:sz="0" w:space="0" w:color="auto"/>
        <w:right w:val="none" w:sz="0" w:space="0" w:color="auto"/>
      </w:divBdr>
    </w:div>
    <w:div w:id="2046179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hyperlink" Target="http://www.ccnven.net/discipulado" TargetMode="External"/><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3C0CC84-08FB-4E3D-BC1A-0088D0258D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2</Pages>
  <Words>1543</Words>
  <Characters>8797</Characters>
  <Application>Microsoft Office Word</Application>
  <DocSecurity>0</DocSecurity>
  <Lines>73</Lines>
  <Paragraphs>20</Paragraphs>
  <ScaleCrop>false</ScaleCrop>
  <HeadingPairs>
    <vt:vector size="2" baseType="variant">
      <vt:variant>
        <vt:lpstr>Título</vt:lpstr>
      </vt:variant>
      <vt:variant>
        <vt:i4>1</vt:i4>
      </vt:variant>
    </vt:vector>
  </HeadingPairs>
  <TitlesOfParts>
    <vt:vector size="1" baseType="lpstr">
      <vt:lpstr>TU NOMBRE DEBE ESTAR ALLÍ</vt:lpstr>
    </vt:vector>
  </TitlesOfParts>
  <Company>C.C.N.</Company>
  <LinksUpToDate>false</LinksUpToDate>
  <CharactersWithSpaces>10320</CharactersWithSpaces>
  <SharedDoc>false</SharedDoc>
  <HLinks>
    <vt:vector size="6" baseType="variant">
      <vt:variant>
        <vt:i4>4325449</vt:i4>
      </vt:variant>
      <vt:variant>
        <vt:i4>0</vt:i4>
      </vt:variant>
      <vt:variant>
        <vt:i4>0</vt:i4>
      </vt:variant>
      <vt:variant>
        <vt:i4>5</vt:i4>
      </vt:variant>
      <vt:variant>
        <vt:lpwstr>http://www.ccnven.org/discipulado</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TU NOMBRE DEBE ESTAR ALLÍ</dc:title>
  <dc:creator>elba</dc:creator>
  <cp:lastModifiedBy>Edgar</cp:lastModifiedBy>
  <cp:revision>9</cp:revision>
  <cp:lastPrinted>2016-06-27T15:04:00Z</cp:lastPrinted>
  <dcterms:created xsi:type="dcterms:W3CDTF">2016-06-09T19:33:00Z</dcterms:created>
  <dcterms:modified xsi:type="dcterms:W3CDTF">2016-06-27T18:28:00Z</dcterms:modified>
</cp:coreProperties>
</file>