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B1213" w:rsidRPr="00770662" w:rsidRDefault="00987DBA" w:rsidP="00086575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lang w:val="es-ES"/>
        </w:rPr>
      </w:pPr>
      <w:r w:rsidRPr="00770662">
        <w:rPr>
          <w:rFonts w:ascii="Times New Roman" w:hAnsi="Times New Roman"/>
          <w:b/>
          <w:lang w:val="es-ES"/>
        </w:rPr>
        <w:t xml:space="preserve">Visión </w:t>
      </w:r>
      <w:proofErr w:type="spellStart"/>
      <w:r w:rsidRPr="00770662">
        <w:rPr>
          <w:rFonts w:ascii="Times New Roman" w:hAnsi="Times New Roman"/>
          <w:b/>
          <w:lang w:val="es-ES"/>
        </w:rPr>
        <w:t>CCN</w:t>
      </w:r>
      <w:proofErr w:type="spellEnd"/>
      <w:r w:rsidRPr="00770662">
        <w:rPr>
          <w:rFonts w:ascii="Times New Roman" w:hAnsi="Times New Roman"/>
          <w:b/>
          <w:lang w:val="es-ES"/>
        </w:rPr>
        <w:t xml:space="preserve"> es:</w:t>
      </w:r>
    </w:p>
    <w:p w:rsidR="003730C2" w:rsidRPr="00770662" w:rsidRDefault="00987DBA" w:rsidP="00086575">
      <w:pPr>
        <w:tabs>
          <w:tab w:val="left" w:pos="2735"/>
        </w:tabs>
        <w:spacing w:after="0" w:line="276" w:lineRule="auto"/>
        <w:jc w:val="center"/>
        <w:rPr>
          <w:rFonts w:ascii="Times New Roman" w:hAnsi="Times New Roman"/>
          <w:b/>
          <w:lang w:val="es-ES"/>
        </w:rPr>
      </w:pPr>
      <w:bookmarkStart w:id="0" w:name="_GoBack"/>
      <w:r w:rsidRPr="00770662">
        <w:rPr>
          <w:rFonts w:ascii="Times New Roman" w:hAnsi="Times New Roman"/>
          <w:b/>
          <w:lang w:val="es-ES"/>
        </w:rPr>
        <w:t>“Predicar el evangelio del reino, para ganar personas para Jesucristo, formar discípulos para enviarlos a predicar</w:t>
      </w:r>
      <w:r w:rsidRPr="00770662">
        <w:rPr>
          <w:rFonts w:ascii="Times New Roman" w:hAnsi="Times New Roman"/>
          <w:b/>
          <w:lang w:val="es-ES"/>
        </w:rPr>
        <w:t xml:space="preserve"> </w:t>
      </w:r>
      <w:bookmarkEnd w:id="0"/>
      <w:r w:rsidRPr="00770662">
        <w:rPr>
          <w:rFonts w:ascii="Times New Roman" w:hAnsi="Times New Roman"/>
          <w:b/>
          <w:lang w:val="es-ES"/>
        </w:rPr>
        <w:t>y gobernar, a fin de transformar la ciudad, la nación y el mundo con el mensaje del evangelio”</w:t>
      </w:r>
    </w:p>
    <w:p w:rsidR="009E37AC" w:rsidRPr="00086575" w:rsidRDefault="00987DBA" w:rsidP="000865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204807" w:rsidRPr="00086575" w:rsidRDefault="00987DBA" w:rsidP="00086575">
      <w:pPr>
        <w:tabs>
          <w:tab w:val="center" w:pos="540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7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Texto: </w:t>
      </w:r>
      <w:r w:rsidR="00086575" w:rsidRPr="00086575"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Lucas 12:42-48</w:t>
      </w:r>
      <w:r w:rsidRPr="00086575">
        <w:rPr>
          <w:rFonts w:ascii="Times New Roman" w:hAnsi="Times New Roman" w:cs="Times New Roman"/>
          <w:b/>
          <w:sz w:val="24"/>
          <w:szCs w:val="24"/>
        </w:rPr>
        <w:tab/>
      </w:r>
      <w:r w:rsidR="00B137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75">
        <w:rPr>
          <w:rFonts w:ascii="Times New Roman" w:hAnsi="Times New Roman" w:cs="Times New Roman"/>
          <w:b/>
          <w:sz w:val="24"/>
          <w:szCs w:val="24"/>
        </w:rPr>
        <w:t>Introducción.-</w:t>
      </w:r>
    </w:p>
    <w:p w:rsidR="00086575" w:rsidRPr="00086575" w:rsidRDefault="006501C1" w:rsidP="00086575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hablé dos temas: Primero discipulado transformador y luego la vida de reino es vida en comunidad</w:t>
      </w:r>
    </w:p>
    <w:p w:rsidR="00086575" w:rsidRPr="00086575" w:rsidRDefault="00086575" w:rsidP="00086575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Hoy </w:t>
      </w:r>
      <w:r w:rsidR="006501C1">
        <w:rPr>
          <w:rFonts w:ascii="Times New Roman" w:hAnsi="Times New Roman" w:cs="Times New Roman"/>
          <w:sz w:val="24"/>
          <w:szCs w:val="24"/>
        </w:rPr>
        <w:t>les hablaré sobre</w:t>
      </w:r>
      <w:r w:rsidRPr="00086575">
        <w:rPr>
          <w:rFonts w:ascii="Times New Roman" w:hAnsi="Times New Roman" w:cs="Times New Roman"/>
          <w:sz w:val="24"/>
          <w:szCs w:val="24"/>
        </w:rPr>
        <w:t xml:space="preserve"> “Administradores con sentido de pertenencia”, porque nadie puede decir que fue transformado si antes no tuvo sentido de pertenencia.</w:t>
      </w:r>
    </w:p>
    <w:p w:rsidR="00086575" w:rsidRPr="00086575" w:rsidRDefault="00086575" w:rsidP="00086575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“Sentido de pertenencia”, cosa ausente hoy en día en el país, la sociedad, la Iglesia, las personas.</w:t>
      </w:r>
    </w:p>
    <w:p w:rsidR="00086575" w:rsidRPr="00086575" w:rsidRDefault="00086575" w:rsidP="00086575">
      <w:pPr>
        <w:pStyle w:val="Prrafodelista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Estas palabras las dijo el Señor después de los V.37-40, y ante una pregunta de Pedro. (V.41)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75">
        <w:rPr>
          <w:rFonts w:ascii="Times New Roman" w:hAnsi="Times New Roman" w:cs="Times New Roman"/>
          <w:b/>
          <w:sz w:val="24"/>
          <w:szCs w:val="24"/>
        </w:rPr>
        <w:t>1.- No tener sentido de pertenencia acarrea muchos males.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Los puedes identificar cuando una persona es de todos y es de nadie, en realidad no tiene sentido de pertenencia.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1.1.- Solo vea nuestras naciones, los gobernantes no tienen sentido de pertenencia, no les duele el país y es la causa de tantos males en nuestras naciones. (Corrupción, soborno, despilfarro, la ley ignorada)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Sus ideologías partidistas están por encima del verdadero sentido por el cual están en</w:t>
      </w:r>
      <w:r w:rsidR="006501C1">
        <w:rPr>
          <w:rFonts w:ascii="Times New Roman" w:hAnsi="Times New Roman" w:cs="Times New Roman"/>
          <w:sz w:val="24"/>
          <w:szCs w:val="24"/>
        </w:rPr>
        <w:t xml:space="preserve"> puestos de</w:t>
      </w:r>
      <w:r w:rsidRPr="00086575">
        <w:rPr>
          <w:rFonts w:ascii="Times New Roman" w:hAnsi="Times New Roman" w:cs="Times New Roman"/>
          <w:sz w:val="24"/>
          <w:szCs w:val="24"/>
        </w:rPr>
        <w:t xml:space="preserve"> autoridad, que es el servicio a la nación y su gente.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1.2.- Véalo en los empleados, en las empresas donde trabajan. Para ellos la empresa es del patrón, y mientras puedan sacar más provecho de las cosas es mejor. 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1.3.- Véalo en muchos ministerios cristianos. El orden y la limpieza del lugar de reunión es asunto del líder y del </w:t>
      </w:r>
      <w:r w:rsidR="00FC5A57">
        <w:rPr>
          <w:rFonts w:ascii="Times New Roman" w:hAnsi="Times New Roman" w:cs="Times New Roman"/>
          <w:sz w:val="24"/>
          <w:szCs w:val="24"/>
        </w:rPr>
        <w:t>empleado de mantenimiento.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1.4.- Véalo en la familia, como no se siente como herencia por eso hay tantos divorcios, violencia, descuidos. (Salmos 127:3-55)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75">
        <w:rPr>
          <w:rFonts w:ascii="Times New Roman" w:hAnsi="Times New Roman" w:cs="Times New Roman"/>
          <w:b/>
          <w:sz w:val="24"/>
          <w:szCs w:val="24"/>
        </w:rPr>
        <w:t>2.- Cuando no se es fiel y responsable el mal se manifiesta y se cometen muchos desmanes (desgracias). (V.42)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2.1.- Fiel y prudente significa (V.42):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2.1.1.- Administrador responsable.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2.1.2.- Digno de confianza. (1ª Corintios 4:1-2) “Cada uno” (V.2).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Cuando eso no está presente (un administrador responsable digno de confianza), el sentido de pertenencia desaparece y el mal se manifiesta.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2.2.- Veamos cómo se manifiesta: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2.2.1- Se engendra un pensamiento de corrupción que hace venir la maldad. (V.45ª)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Se pierde la fidelidad hasta el final.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2.2.2.- Eso lo lleva a avasallar, golpear a las personas como si fueran de él. (V.45</w:t>
      </w:r>
      <w:r w:rsidRPr="0008657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b</w:t>
      </w:r>
      <w:r w:rsidRPr="00086575">
        <w:rPr>
          <w:rFonts w:ascii="Times New Roman" w:hAnsi="Times New Roman" w:cs="Times New Roman"/>
          <w:sz w:val="24"/>
          <w:szCs w:val="24"/>
        </w:rPr>
        <w:t>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La degradación del pensamiento lo lleva a ultrajar a la gente.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2.2.3.- Eso lo lleva a degradarse él y el cargo que le dieron. (V.45</w:t>
      </w:r>
      <w:r w:rsidRPr="0008657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c</w:t>
      </w:r>
      <w:r w:rsidRPr="00086575">
        <w:rPr>
          <w:rFonts w:ascii="Times New Roman" w:hAnsi="Times New Roman" w:cs="Times New Roman"/>
          <w:sz w:val="24"/>
          <w:szCs w:val="24"/>
        </w:rPr>
        <w:t>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Su cargo fue para que administrara, no para que golpeara a la gente.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2.2.2.- Eso lo lleva a cosechar un duro castigo. (V.46)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Enseñanza: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No des comida al que Dios tiene a algarrobas. Hay gente que Dios tiene en castigo por irresponsables.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Biblia </w:t>
      </w:r>
      <w:proofErr w:type="spellStart"/>
      <w:r w:rsidRPr="00086575">
        <w:rPr>
          <w:rFonts w:ascii="Times New Roman" w:hAnsi="Times New Roman" w:cs="Times New Roman"/>
          <w:sz w:val="24"/>
          <w:szCs w:val="24"/>
        </w:rPr>
        <w:t>PDT</w:t>
      </w:r>
      <w:proofErr w:type="spellEnd"/>
      <w:r w:rsidRPr="00086575">
        <w:rPr>
          <w:rFonts w:ascii="Times New Roman" w:hAnsi="Times New Roman" w:cs="Times New Roman"/>
          <w:sz w:val="24"/>
          <w:szCs w:val="24"/>
        </w:rPr>
        <w:t>. “Lo cortará a pedazos como lo hace con los infieles” significa: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Dividido por dentro (fraccionado), pérdida de su integridad, muerte, ausencia de bendiciones.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lastRenderedPageBreak/>
        <w:t xml:space="preserve">- Reflexione sobre esto: Si siendo fieles indudablemente vamos a pasar por ciertas circunstancias con las que tenemos que batallar, cuánto más siendo infieles nos puede sobrevenir fraccionamiento interior, pérdida de integridad, castigo, muerte y ausencia de bendiciones. Mejor nos sería mantenernos fieles hasta el final. 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2.2.5.- Se sigue cosechando azotes por no haber tenido sentido de pertenencia. (V.47-48)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¿Por qué? (V.48 Biblia </w:t>
      </w:r>
      <w:proofErr w:type="spellStart"/>
      <w:r w:rsidRPr="00086575">
        <w:rPr>
          <w:rFonts w:ascii="Times New Roman" w:hAnsi="Times New Roman" w:cs="Times New Roman"/>
          <w:sz w:val="24"/>
          <w:szCs w:val="24"/>
        </w:rPr>
        <w:t>PDT</w:t>
      </w:r>
      <w:proofErr w:type="spellEnd"/>
      <w:r w:rsidRPr="00086575">
        <w:rPr>
          <w:rFonts w:ascii="Times New Roman" w:hAnsi="Times New Roman" w:cs="Times New Roman"/>
          <w:sz w:val="24"/>
          <w:szCs w:val="24"/>
        </w:rPr>
        <w:t>) “El que tiene más privilegio, tiene más responsabilidad”.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¡Debemos tener sentido de pertenencia en lo que somos y hacemos! 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Con los hijos, familia, ministerio, recursos, tiempo.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575">
        <w:rPr>
          <w:rFonts w:ascii="Times New Roman" w:hAnsi="Times New Roman" w:cs="Times New Roman"/>
          <w:b/>
          <w:sz w:val="24"/>
          <w:szCs w:val="24"/>
        </w:rPr>
        <w:t>3.- Las recompensas por tener sentido de pertenencia. (V.42-44)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3.1.- Recibes la vara de autoridad para ser alguien con </w:t>
      </w:r>
      <w:r w:rsidR="00FC5A57">
        <w:rPr>
          <w:rFonts w:ascii="Times New Roman" w:hAnsi="Times New Roman" w:cs="Times New Roman"/>
          <w:sz w:val="24"/>
          <w:szCs w:val="24"/>
        </w:rPr>
        <w:t>sentido de pertenencia y al mismo tiempo enseñar</w:t>
      </w:r>
      <w:r w:rsidRPr="00086575">
        <w:rPr>
          <w:rFonts w:ascii="Times New Roman" w:hAnsi="Times New Roman" w:cs="Times New Roman"/>
          <w:sz w:val="24"/>
          <w:szCs w:val="24"/>
        </w:rPr>
        <w:t xml:space="preserve"> (V.42)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Fíjese bien de esta frase: “A tiempo les dé su ración…”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Tú no puedes hablar verdades grandes con un bebé en Cristo. Esto podría terminar indigestándolo. 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Todas las cosas tienen su tiempo, y para cada tiempo hay una ración adecuada.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3.2.- Tienes que determinarte a ser fiel hasta el final. (V.43; Mateo 24:12-13)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Eso trae felicidad, esta es tu recompensa.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Sé fiel en lo poco y serás confiable para administrar más.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Sé fiel con tu casa </w:t>
      </w:r>
      <w:proofErr w:type="spellStart"/>
      <w:r w:rsidRPr="00086575">
        <w:rPr>
          <w:rFonts w:ascii="Times New Roman" w:hAnsi="Times New Roman" w:cs="Times New Roman"/>
          <w:sz w:val="24"/>
          <w:szCs w:val="24"/>
        </w:rPr>
        <w:t>CCN</w:t>
      </w:r>
      <w:proofErr w:type="spellEnd"/>
      <w:r w:rsidRPr="00086575">
        <w:rPr>
          <w:rFonts w:ascii="Times New Roman" w:hAnsi="Times New Roman" w:cs="Times New Roman"/>
          <w:sz w:val="24"/>
          <w:szCs w:val="24"/>
        </w:rPr>
        <w:t xml:space="preserve"> y el Señor te llevará a bendecir a otros.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3.3.- Ese sentido de pertenencia te trae una dimensión de servicio y recompensa inaudita. (V.43)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Este nivel es donde se te abren otras puertas y se te activan disparadores que te llevarán a ser sorprendido y recompensado por el Señor y su gracia.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3.4.- Dios demanda que seamos fieles, ¿Por qué? (V.48)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</w:t>
      </w:r>
      <w:r w:rsidRPr="00086575">
        <w:rPr>
          <w:rFonts w:ascii="Times New Roman" w:hAnsi="Times New Roman" w:cs="Times New Roman"/>
          <w:i/>
          <w:sz w:val="24"/>
          <w:szCs w:val="24"/>
        </w:rPr>
        <w:t>“…Dios es bueno con ustedes y espera que ustedes lo sean con él. Y así como él se muestra muy generoso con ustedes, también espera que ustedes le sirvan con la misma generosidad”</w:t>
      </w:r>
      <w:r w:rsidRPr="00086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6575">
        <w:rPr>
          <w:rFonts w:ascii="Times New Roman" w:hAnsi="Times New Roman" w:cs="Times New Roman"/>
          <w:sz w:val="24"/>
          <w:szCs w:val="24"/>
        </w:rPr>
        <w:t>B.L.A</w:t>
      </w:r>
      <w:proofErr w:type="spellEnd"/>
      <w:r w:rsidRPr="00086575">
        <w:rPr>
          <w:rFonts w:ascii="Times New Roman" w:hAnsi="Times New Roman" w:cs="Times New Roman"/>
          <w:sz w:val="24"/>
          <w:szCs w:val="24"/>
        </w:rPr>
        <w:t>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Dios espera que así como Él se manifiesta en bondad y generosidad para con nosotros, de igual forma y sin excusas ni reparos nosotros lo seamos para con Él.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6575">
        <w:rPr>
          <w:rFonts w:ascii="Times New Roman" w:hAnsi="Times New Roman" w:cs="Times New Roman"/>
          <w:sz w:val="24"/>
          <w:szCs w:val="24"/>
        </w:rPr>
        <w:t>CCN</w:t>
      </w:r>
      <w:proofErr w:type="spellEnd"/>
      <w:r w:rsidRPr="00086575">
        <w:rPr>
          <w:rFonts w:ascii="Times New Roman" w:hAnsi="Times New Roman" w:cs="Times New Roman"/>
          <w:sz w:val="24"/>
          <w:szCs w:val="24"/>
        </w:rPr>
        <w:t xml:space="preserve"> es tu casa, ten sentido de pertenencia. 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 xml:space="preserve">- Pertenecemos al Reino de Dios, pero en la tierra </w:t>
      </w:r>
      <w:proofErr w:type="spellStart"/>
      <w:r w:rsidRPr="00086575">
        <w:rPr>
          <w:rFonts w:ascii="Times New Roman" w:hAnsi="Times New Roman" w:cs="Times New Roman"/>
          <w:sz w:val="24"/>
          <w:szCs w:val="24"/>
        </w:rPr>
        <w:t>CCN</w:t>
      </w:r>
      <w:proofErr w:type="spellEnd"/>
      <w:r w:rsidRPr="00086575">
        <w:rPr>
          <w:rFonts w:ascii="Times New Roman" w:hAnsi="Times New Roman" w:cs="Times New Roman"/>
          <w:sz w:val="24"/>
          <w:szCs w:val="24"/>
        </w:rPr>
        <w:t xml:space="preserve"> es nuestra casa.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Cuida a la gente, cuida las cosas con sentido de pertenencia, eso nos llevará a que el Señor nos pondrá sobre todos los bienes, sobre toda la nación. (V.43)</w:t>
      </w:r>
    </w:p>
    <w:p w:rsidR="00086575" w:rsidRPr="00086575" w:rsidRDefault="00086575" w:rsidP="00086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575">
        <w:rPr>
          <w:rFonts w:ascii="Times New Roman" w:hAnsi="Times New Roman" w:cs="Times New Roman"/>
          <w:sz w:val="24"/>
          <w:szCs w:val="24"/>
        </w:rPr>
        <w:t>- Así pasamos a ser una comunidad transformada y transformadora.</w:t>
      </w:r>
    </w:p>
    <w:p w:rsidR="00754BE2" w:rsidRPr="00982EC3" w:rsidRDefault="00987DBA" w:rsidP="000865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54BE2" w:rsidRPr="00982EC3" w:rsidSect="0021066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BA" w:rsidRDefault="00987DBA">
      <w:pPr>
        <w:spacing w:after="0" w:line="240" w:lineRule="auto"/>
      </w:pPr>
      <w:r>
        <w:separator/>
      </w:r>
    </w:p>
  </w:endnote>
  <w:endnote w:type="continuationSeparator" w:id="0">
    <w:p w:rsidR="00987DBA" w:rsidRDefault="009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85" w:rsidRDefault="00987DBA" w:rsidP="002603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DB0785" w:rsidRDefault="00987DBA" w:rsidP="0026037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85" w:rsidRDefault="00987DBA" w:rsidP="00602150">
    <w:pPr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BA" w:rsidRDefault="00987DBA">
      <w:pPr>
        <w:spacing w:after="0" w:line="240" w:lineRule="auto"/>
      </w:pPr>
      <w:r>
        <w:separator/>
      </w:r>
    </w:p>
  </w:footnote>
  <w:footnote w:type="continuationSeparator" w:id="0">
    <w:p w:rsidR="00987DBA" w:rsidRDefault="009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F9" w:rsidRPr="00086575" w:rsidRDefault="00987DBA" w:rsidP="00204807">
    <w:pPr>
      <w:spacing w:after="0" w:line="240" w:lineRule="auto"/>
      <w:jc w:val="center"/>
      <w:rPr>
        <w:rFonts w:asciiTheme="majorHAnsi" w:hAnsiTheme="majorHAnsi"/>
        <w:b/>
        <w:lang w:val="es-ES"/>
      </w:rPr>
    </w:pPr>
    <w:r w:rsidRPr="00086575">
      <w:rPr>
        <w:rFonts w:asciiTheme="majorHAnsi" w:hAnsiTheme="majorHAnsi"/>
        <w:b/>
        <w:noProof/>
        <w:lang w:val="es-ES"/>
      </w:rPr>
      <w:t xml:space="preserve">SERIE: </w:t>
    </w:r>
    <w:r w:rsidRPr="00086575">
      <w:rPr>
        <w:rFonts w:asciiTheme="majorHAnsi" w:hAnsiTheme="majorHAnsi"/>
        <w:b/>
        <w:lang w:val="es-ES"/>
      </w:rPr>
      <w:t>“</w:t>
    </w:r>
    <w:r w:rsidRPr="00086575">
      <w:rPr>
        <w:rFonts w:ascii="Cambria" w:hAnsi="Cambria"/>
        <w:b/>
      </w:rPr>
      <w:t>Discipulado transformador</w:t>
    </w:r>
    <w:r w:rsidRPr="00086575">
      <w:rPr>
        <w:rFonts w:asciiTheme="majorHAnsi" w:hAnsiTheme="majorHAnsi"/>
        <w:b/>
        <w:lang w:val="es-ES"/>
      </w:rPr>
      <w:t>”/</w:t>
    </w:r>
    <w:r w:rsidRPr="00086575">
      <w:rPr>
        <w:rFonts w:asciiTheme="majorHAnsi" w:hAnsiTheme="majorHAnsi"/>
        <w:b/>
        <w:noProof/>
        <w:lang w:val="es-ES"/>
      </w:rPr>
      <w:t>Tema: “</w:t>
    </w:r>
    <w:r w:rsidR="00086575" w:rsidRPr="00086575">
      <w:rPr>
        <w:rFonts w:asciiTheme="majorHAnsi" w:hAnsiTheme="majorHAnsi" w:cs="Segoe UI"/>
        <w:b/>
        <w:bCs/>
        <w:color w:val="212121"/>
        <w:shd w:val="clear" w:color="auto" w:fill="FFFFFF"/>
      </w:rPr>
      <w:t>Administradores con sentido de pertenencia</w:t>
    </w:r>
    <w:r w:rsidRPr="00086575">
      <w:rPr>
        <w:rFonts w:asciiTheme="majorHAnsi" w:hAnsiTheme="majorHAnsi" w:cs="Segoe UI"/>
        <w:b/>
        <w:bCs/>
        <w:color w:val="212121"/>
        <w:shd w:val="clear" w:color="auto" w:fill="FFFFFF"/>
      </w:rPr>
      <w:t>.</w:t>
    </w:r>
    <w:r w:rsidRPr="00086575">
      <w:rPr>
        <w:rFonts w:asciiTheme="majorHAnsi" w:hAnsiTheme="majorHAnsi"/>
        <w:b/>
        <w:lang w:val="es-ES"/>
      </w:rPr>
      <w:t>”</w:t>
    </w:r>
    <w:r w:rsidR="00086575" w:rsidRPr="00086575">
      <w:rPr>
        <w:rFonts w:asciiTheme="majorHAnsi" w:hAnsiTheme="majorHAnsi"/>
        <w:b/>
        <w:lang w:val="es-ES"/>
      </w:rPr>
      <w:t>/ Lección 3</w:t>
    </w:r>
  </w:p>
  <w:p w:rsidR="005317E5" w:rsidRPr="005317E5" w:rsidRDefault="00987DBA" w:rsidP="00204807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</w:rPr>
      <w:t>_</w:t>
    </w:r>
    <w:r w:rsidRPr="00F86970">
      <w:rPr>
        <w:rFonts w:asciiTheme="majorHAnsi" w:hAnsiTheme="majorHAnsi"/>
        <w:b/>
      </w:rPr>
      <w:t>________________________________________________________________________________________________________________</w:t>
    </w:r>
    <w:r>
      <w:rPr>
        <w:rFonts w:asciiTheme="majorHAnsi" w:hAnsiTheme="majorHAnsi"/>
        <w:b/>
      </w:rPr>
      <w:t>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157" w:rsidRPr="00204807" w:rsidRDefault="00987DBA" w:rsidP="001038BB">
    <w:pPr>
      <w:spacing w:after="0" w:line="240" w:lineRule="auto"/>
      <w:jc w:val="right"/>
      <w:rPr>
        <w:rFonts w:asciiTheme="majorHAnsi" w:hAnsiTheme="majorHAnsi"/>
        <w:b/>
        <w:i/>
        <w:sz w:val="24"/>
        <w:szCs w:val="24"/>
        <w:lang w:val="es-ES"/>
      </w:rPr>
    </w:pPr>
    <w:r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62865</wp:posOffset>
              </wp:positionV>
              <wp:extent cx="2406015" cy="6921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015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8BB" w:rsidRDefault="00086575" w:rsidP="00BD5157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99590" cy="60071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_DISCIPULAD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9590" cy="600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5157" w:rsidRDefault="00987DBA" w:rsidP="00BD515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7.1pt;margin-top:4.95pt;width:189.45pt;height:5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rO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" stroked="f">
              <v:textbox>
                <w:txbxContent>
                  <w:p w:rsidR="001038BB" w:rsidRDefault="00086575" w:rsidP="00BD5157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799590" cy="60071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_DISCIPULAD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9590" cy="600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5157" w:rsidRDefault="00987DBA" w:rsidP="00BD515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204807">
      <w:rPr>
        <w:rFonts w:asciiTheme="majorHAnsi" w:hAnsiTheme="majorHAnsi"/>
        <w:b/>
        <w:noProof/>
        <w:sz w:val="24"/>
        <w:szCs w:val="24"/>
        <w:lang w:val="es-ES"/>
      </w:rPr>
      <w:t xml:space="preserve">CÉLULA DE DISCIPULADO/ </w:t>
    </w:r>
    <w:r w:rsidRPr="00204807">
      <w:rPr>
        <w:rFonts w:asciiTheme="majorHAnsi" w:hAnsiTheme="majorHAnsi"/>
        <w:b/>
        <w:sz w:val="24"/>
        <w:szCs w:val="24"/>
        <w:lang w:val="es-ES"/>
      </w:rPr>
      <w:t xml:space="preserve">Lección </w:t>
    </w:r>
    <w:r w:rsidR="00086575">
      <w:rPr>
        <w:rFonts w:asciiTheme="majorHAnsi" w:hAnsiTheme="majorHAnsi"/>
        <w:b/>
        <w:sz w:val="24"/>
        <w:szCs w:val="24"/>
        <w:lang w:val="es-ES"/>
      </w:rPr>
      <w:t>3</w:t>
    </w:r>
  </w:p>
  <w:p w:rsidR="00BD5157" w:rsidRPr="00204807" w:rsidRDefault="00987DBA" w:rsidP="001038BB">
    <w:pPr>
      <w:spacing w:after="0" w:line="240" w:lineRule="auto"/>
      <w:ind w:left="1416" w:firstLine="708"/>
      <w:jc w:val="right"/>
      <w:rPr>
        <w:rFonts w:asciiTheme="majorHAnsi" w:hAnsiTheme="majorHAnsi"/>
        <w:b/>
        <w:sz w:val="24"/>
        <w:szCs w:val="24"/>
        <w:lang w:val="es-ES"/>
      </w:rPr>
    </w:pPr>
    <w:r w:rsidRPr="00204807">
      <w:rPr>
        <w:rFonts w:asciiTheme="majorHAnsi" w:hAnsiTheme="majorHAnsi"/>
        <w:b/>
        <w:noProof/>
        <w:sz w:val="24"/>
        <w:szCs w:val="24"/>
        <w:lang w:val="es-ES"/>
      </w:rPr>
      <w:t xml:space="preserve">SERIE: </w:t>
    </w:r>
    <w:r w:rsidRPr="00204807">
      <w:rPr>
        <w:rFonts w:asciiTheme="majorHAnsi" w:hAnsiTheme="majorHAnsi"/>
        <w:b/>
        <w:sz w:val="24"/>
        <w:szCs w:val="24"/>
        <w:lang w:val="es-ES"/>
      </w:rPr>
      <w:t>“</w:t>
    </w:r>
    <w:r w:rsidRPr="00204807">
      <w:rPr>
        <w:rFonts w:ascii="Cambria" w:hAnsi="Cambria"/>
        <w:b/>
        <w:sz w:val="24"/>
        <w:szCs w:val="24"/>
      </w:rPr>
      <w:t>Discipulado transformador</w:t>
    </w:r>
    <w:r w:rsidRPr="00204807">
      <w:rPr>
        <w:rFonts w:asciiTheme="majorHAnsi" w:hAnsiTheme="majorHAnsi"/>
        <w:b/>
        <w:sz w:val="24"/>
        <w:szCs w:val="24"/>
        <w:lang w:val="es-ES"/>
      </w:rPr>
      <w:t>”</w:t>
    </w:r>
  </w:p>
  <w:p w:rsidR="00BD5157" w:rsidRPr="00204807" w:rsidRDefault="00987DBA" w:rsidP="001038BB">
    <w:pPr>
      <w:spacing w:after="0" w:line="240" w:lineRule="auto"/>
      <w:jc w:val="right"/>
      <w:rPr>
        <w:rFonts w:asciiTheme="majorHAnsi" w:hAnsiTheme="majorHAnsi"/>
        <w:b/>
        <w:i/>
        <w:sz w:val="24"/>
        <w:szCs w:val="24"/>
        <w:lang w:val="es-ES"/>
      </w:rPr>
    </w:pPr>
    <w:r w:rsidRPr="00204807">
      <w:rPr>
        <w:rFonts w:asciiTheme="majorHAnsi" w:hAnsiTheme="majorHAnsi"/>
        <w:b/>
        <w:noProof/>
        <w:sz w:val="24"/>
        <w:szCs w:val="24"/>
        <w:lang w:val="es-ES"/>
      </w:rPr>
      <w:t>Tema: “</w:t>
    </w:r>
    <w:r w:rsidR="00086575" w:rsidRPr="00086575">
      <w:rPr>
        <w:rFonts w:asciiTheme="majorHAnsi" w:hAnsiTheme="majorHAnsi" w:cs="Segoe UI"/>
        <w:b/>
        <w:bCs/>
        <w:color w:val="212121"/>
        <w:sz w:val="24"/>
        <w:szCs w:val="24"/>
        <w:shd w:val="clear" w:color="auto" w:fill="FFFFFF"/>
      </w:rPr>
      <w:t>Administradores con sentido de pertenencia</w:t>
    </w:r>
    <w:r w:rsidRPr="00982EC3">
      <w:rPr>
        <w:rFonts w:asciiTheme="majorHAnsi" w:hAnsiTheme="majorHAnsi" w:cs="Segoe UI"/>
        <w:b/>
        <w:bCs/>
        <w:color w:val="212121"/>
        <w:sz w:val="24"/>
        <w:szCs w:val="24"/>
        <w:shd w:val="clear" w:color="auto" w:fill="FFFFFF"/>
      </w:rPr>
      <w:t>.</w:t>
    </w:r>
    <w:r w:rsidRPr="00204807">
      <w:rPr>
        <w:rFonts w:asciiTheme="majorHAnsi" w:hAnsiTheme="majorHAnsi"/>
        <w:b/>
        <w:sz w:val="24"/>
        <w:szCs w:val="24"/>
        <w:lang w:val="es-ES"/>
      </w:rPr>
      <w:t>”</w:t>
    </w:r>
  </w:p>
  <w:p w:rsidR="00271A8E" w:rsidRPr="00204807" w:rsidRDefault="00987DBA" w:rsidP="001038BB">
    <w:pPr>
      <w:spacing w:after="0" w:line="240" w:lineRule="auto"/>
      <w:jc w:val="right"/>
      <w:rPr>
        <w:rFonts w:asciiTheme="majorHAnsi" w:eastAsia="Times New Roman" w:hAnsiTheme="majorHAnsi" w:cs="Arial"/>
        <w:b/>
        <w:sz w:val="24"/>
        <w:szCs w:val="24"/>
        <w:lang w:val="es-ES" w:eastAsia="es-ES"/>
      </w:rPr>
    </w:pP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Theme="majorHAnsi" w:hAnsiTheme="majorHAnsi"/>
        <w:b/>
        <w:sz w:val="24"/>
        <w:szCs w:val="24"/>
        <w:lang w:val="es-ES"/>
      </w:rPr>
      <w:tab/>
    </w:r>
    <w:r w:rsidRPr="00204807">
      <w:rPr>
        <w:rFonts w:ascii="Cambria" w:hAnsi="Cambria"/>
        <w:b/>
        <w:sz w:val="24"/>
        <w:szCs w:val="24"/>
      </w:rPr>
      <w:t>Ap. Raúl Ávila</w:t>
    </w:r>
  </w:p>
  <w:p w:rsidR="004736D3" w:rsidRPr="004F677A" w:rsidRDefault="00987DBA" w:rsidP="00204807">
    <w:pPr>
      <w:tabs>
        <w:tab w:val="left" w:pos="1710"/>
        <w:tab w:val="center" w:pos="4535"/>
        <w:tab w:val="left" w:pos="8025"/>
      </w:tabs>
      <w:spacing w:after="0" w:line="240" w:lineRule="auto"/>
      <w:jc w:val="right"/>
      <w:rPr>
        <w:rFonts w:asciiTheme="majorHAnsi" w:hAnsiTheme="majorHAnsi"/>
        <w:b/>
        <w:noProof/>
        <w:sz w:val="20"/>
        <w:szCs w:val="20"/>
        <w:lang w:val="es-ES"/>
      </w:rPr>
    </w:pPr>
    <w:r>
      <w:t>www.ccnven.net/site/discipulado</w:t>
    </w:r>
    <w:r>
      <w:rPr>
        <w:rFonts w:asciiTheme="majorHAnsi" w:hAnsiTheme="majorHAnsi"/>
        <w:noProof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>
              <wp:simplePos x="0" y="0"/>
              <wp:positionH relativeFrom="column">
                <wp:posOffset>57785</wp:posOffset>
              </wp:positionH>
              <wp:positionV relativeFrom="paragraph">
                <wp:posOffset>133984</wp:posOffset>
              </wp:positionV>
              <wp:extent cx="6892290" cy="0"/>
              <wp:effectExtent l="0" t="0" r="2286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22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827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55pt;margin-top:10.55pt;width:542.7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f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3yxzPMl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81F01"/>
    <w:multiLevelType w:val="hybridMultilevel"/>
    <w:tmpl w:val="43660732"/>
    <w:lvl w:ilvl="0" w:tplc="F724D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82ED1"/>
    <w:multiLevelType w:val="hybridMultilevel"/>
    <w:tmpl w:val="CDE2CBF6"/>
    <w:lvl w:ilvl="0" w:tplc="18327D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A8"/>
    <w:rsid w:val="00086575"/>
    <w:rsid w:val="00247D65"/>
    <w:rsid w:val="006501C1"/>
    <w:rsid w:val="00770662"/>
    <w:rsid w:val="00987DBA"/>
    <w:rsid w:val="00B13719"/>
    <w:rsid w:val="00BD5318"/>
    <w:rsid w:val="00CD1024"/>
    <w:rsid w:val="00CF6DA8"/>
    <w:rsid w:val="00F04EAD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61B83D-0766-4141-A357-919089C6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575"/>
  </w:style>
  <w:style w:type="paragraph" w:styleId="Piedepgina">
    <w:name w:val="footer"/>
    <w:basedOn w:val="Normal"/>
    <w:link w:val="PiedepginaCar"/>
    <w:uiPriority w:val="99"/>
    <w:unhideWhenUsed/>
    <w:rsid w:val="000865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575"/>
  </w:style>
  <w:style w:type="paragraph" w:styleId="Prrafodelista">
    <w:name w:val="List Paragraph"/>
    <w:basedOn w:val="Normal"/>
    <w:uiPriority w:val="34"/>
    <w:qFormat/>
    <w:rsid w:val="00086575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Gustavo Medina</dc:creator>
  <cp:lastModifiedBy>Pr. Gustavo Medina</cp:lastModifiedBy>
  <cp:revision>2</cp:revision>
  <cp:lastPrinted>2016-10-10T20:00:00Z</cp:lastPrinted>
  <dcterms:created xsi:type="dcterms:W3CDTF">2016-10-10T20:08:00Z</dcterms:created>
  <dcterms:modified xsi:type="dcterms:W3CDTF">2016-10-10T20:08:00Z</dcterms:modified>
</cp:coreProperties>
</file>