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B1213" w:rsidRPr="00000AB6" w:rsidRDefault="00AC510D" w:rsidP="00000AB6">
      <w:pPr>
        <w:pStyle w:val="Subttulo"/>
        <w:jc w:val="center"/>
        <w:rPr>
          <w:rFonts w:ascii="Times New Roman" w:hAnsi="Times New Roman" w:cs="Times New Roman"/>
          <w:b/>
          <w:color w:val="auto"/>
          <w:lang w:val="es-ES"/>
        </w:rPr>
      </w:pPr>
      <w:r w:rsidRPr="00000AB6">
        <w:rPr>
          <w:rFonts w:ascii="Times New Roman" w:hAnsi="Times New Roman" w:cs="Times New Roman"/>
          <w:b/>
          <w:color w:val="auto"/>
          <w:lang w:val="es-ES"/>
        </w:rPr>
        <w:t>Visión CCN es:</w:t>
      </w:r>
    </w:p>
    <w:p w:rsidR="003730C2" w:rsidRPr="00A51AE3" w:rsidRDefault="00AC510D" w:rsidP="0032589F">
      <w:pPr>
        <w:tabs>
          <w:tab w:val="left" w:pos="2735"/>
        </w:tabs>
        <w:spacing w:after="0"/>
        <w:jc w:val="center"/>
        <w:rPr>
          <w:rFonts w:ascii="Times New Roman" w:hAnsi="Times New Roman" w:cs="Times New Roman"/>
          <w:b/>
          <w:lang w:val="es-ES"/>
        </w:rPr>
      </w:pPr>
      <w:r w:rsidRPr="00A51AE3">
        <w:rPr>
          <w:rFonts w:ascii="Times New Roman" w:hAnsi="Times New Roman" w:cs="Times New Roman"/>
          <w:b/>
          <w:lang w:val="es-ES"/>
        </w:rPr>
        <w:t>“Predicar el evangelio del reino, para ganar personas para Jesucristo, formar discípulos para enviarlos a predicar y gobernar, a fin de transformar la ciudad, la nación y el</w:t>
      </w:r>
      <w:bookmarkStart w:id="0" w:name="_GoBack"/>
      <w:bookmarkEnd w:id="0"/>
      <w:r w:rsidRPr="00A51AE3">
        <w:rPr>
          <w:rFonts w:ascii="Times New Roman" w:hAnsi="Times New Roman" w:cs="Times New Roman"/>
          <w:b/>
          <w:lang w:val="es-ES"/>
        </w:rPr>
        <w:t xml:space="preserve"> mundo con el mensaje del evangelio”</w:t>
      </w:r>
    </w:p>
    <w:p w:rsidR="009E37AC" w:rsidRPr="004F6A54" w:rsidRDefault="00B059F3" w:rsidP="00504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A51AE3" w:rsidRPr="004F6A54" w:rsidRDefault="00AC510D" w:rsidP="00D360A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F6A5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Texto</w:t>
      </w:r>
      <w:r w:rsidR="00371D9B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</w:t>
      </w:r>
      <w:r w:rsidRPr="004F6A5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: </w:t>
      </w:r>
      <w:r w:rsidR="00D360A1" w:rsidRPr="00D360A1">
        <w:rPr>
          <w:rFonts w:ascii="Cambria" w:hAnsi="Cambria"/>
          <w:b/>
          <w:sz w:val="20"/>
          <w:szCs w:val="20"/>
        </w:rPr>
        <w:t>Lucas 15:13-14, 16:1-8; 1ª Pedro 3:1, V.7.</w:t>
      </w:r>
      <w:r w:rsidR="00D360A1" w:rsidRPr="00D360A1">
        <w:rPr>
          <w:rFonts w:ascii="Cambria" w:hAnsi="Cambria"/>
          <w:b/>
          <w:sz w:val="20"/>
          <w:szCs w:val="20"/>
        </w:rPr>
        <w:br/>
      </w:r>
    </w:p>
    <w:p w:rsidR="00F954AB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Introducción.-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A) Transformación nacional comienza en lo personal, familiar y productivo.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B) No esperes una nación transformada con gente que no ha sido cambiada por el Señor. (Marcos 7:20-23; Juan 7:37-39; 2ª Corintios 5:17)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C) En Venezuela no tenemos un problema económico, ese es el sistema, el problema real es personal, familiar, espiritual y  moral.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D) La lección pasada hablamos de: “Cómo hacer negocios en un mundo de lobos”. (Recordar punto 4)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E) Hoy hablaremos de: “Relaciones, familia y negocios”, esto es vital para producir transformación.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br/>
        <w:t>1.- Jesús revela que el dueño exalta la sagacidad del mayordomo infiel, no su maldad. (Lucas 16:1-8, clave V.8) Leerlo en varias versiones.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1.1.- Sagacidad es la habilidad que posees para moverte en un mundo injusto.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¿En qué debes ser sagaz?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a) En hacer negocios.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 xml:space="preserve">b) En el trato y tus relaciones. (V.8 </w:t>
      </w:r>
      <w:proofErr w:type="spellStart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BLA</w:t>
      </w:r>
      <w:proofErr w:type="spellEnd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c) La mujer viuda tenía buen trato y buenas relaciones con sus vecinas, y eso le trajo grandes dividendos. (2º Reyes 4:3, V.7)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Ella se salvó de hambre y de la esclavitud de sus hijos por el milagro de Dios, producto de sus relaciones y trato. (Mucha gente)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1.2.- Comparación entre el hijo pródigo y el mayordomo infiel. (Lucas 15:13-14; 16:4ª) “Ya sé lo que haré…”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1.2.1.- El hijo pródigo: El círculo del cual se rodeó era de vividores y prostitutas.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1.2.2- El mayordomo infiel: El círculo del cual se nutría era gente de negocios, con capacidad de pago.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Enseñanzas: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 xml:space="preserve">1°. Define la gente que te </w:t>
      </w:r>
      <w:proofErr w:type="spellStart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mentorea</w:t>
      </w:r>
      <w:proofErr w:type="spellEnd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. ¿Quién te enseña? ¿Qué comes?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2°. Define la gente de la cual quieres beneficiarte y beneficiarlos. (Esto es un camino de doble vía)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3°. Define a la gente en la cual se te abrirán oportunidades para forjar tu futuro.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4°. Define la gente a la cual quieres sembrar misericordia. (Gálatas 6:7)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Esto no es discriminar a la gente, esto es identificar quién me ministra, con quién negocio y a quién yo ministro.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Trato: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1.3.- Cómo tratas a la gente, te hará tener relaciones estables y de largo alcance.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1.3.1.- El hijo pródigo tuvo un trato pésimo con su mejor inversionista (su padre) y tuvo un trato excelente con los vividores.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Por eso no es de extrañar que terminó en el cochinero.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1.3.2.- El mayordomo supo tener un trato excelente con su patrón y escaló posiciones, supo ganarse la confianza de los clientes de su jefe.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- Eso es lo que alabó su amo. (El trato, no su administración fraudulenta)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Enseñanzas: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1°. Debo definir que debo aborrecer el pecado, no la gente.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2°. Debo reconocer los intereses de aquellos con los cuales quiero relacionarme para encontrar puntos en común. (V.3)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3°. Cuando esté con alguien debo enfocarme en esa persona si quiero ganarme su respeto.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“¿Cómo comienzas hoy a forjar tu futuro?  La buena noticia es que comienza en tu mente, comienza con tus palabras, tus pensamientos y tus acciones de todos los días, sin excepción. Comienza haciendo un registro de dónde pasas tu tiempo y con quién lo pasas. </w:t>
      </w:r>
    </w:p>
    <w:p w:rsidR="00F954AB" w:rsidRDefault="00D360A1" w:rsidP="00F954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Comienza sabiendo, qué debes hacer para que tu plan se convierta en realidad, para construir un presente desde donde estás por encima de las aguas revueltas de tus sueños”. Robert </w:t>
      </w:r>
      <w:proofErr w:type="spellStart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Kiyosaki</w:t>
      </w:r>
      <w:proofErr w:type="spellEnd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F954AB" w:rsidRDefault="00F954AB" w:rsidP="00F954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D360A1" w:rsidRPr="00F954AB" w:rsidRDefault="00D360A1" w:rsidP="00F954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F954AB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2.- El buen trato y las relaciones son puentes que te llevan a hacer negocios para tu casa, nación y para impulsar el Reino de Dios. (V.9)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2.1.- El hijo pródigo recibió su herencia y la usó para satisfacer sus placeres, y eso lo llevó: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vivir sin propósito. (Lucas 15:13a)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desperdiciar sus bienes. (V.13b)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ser preso de las circunstancias. (V.14)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terminar en la ruina cuidando cerdos. (V.15-16)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2.2.- El mayordomo infiel no tenía una herencia, pero con su sagacidad se forjó un futuro sin tener herencia.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Enseñanzas: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1°. No puedes dar por sentado nada, que tengas una herencia no significa que tengas futuro.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2°. Que tengas una buena posición hoy, no te asegura futuro. "El poder no es para siempre".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3°. No puedes negociar si no tienes visión. El hijo pródigo pidió su herencia, pero como no tenía visión la perdió y pasó de ser hijo heredero a ser un hambriento cuidador de cerdos.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4°. No puedes negociar solo para tener más dinero para satisfacer tus deseos, debes tener un proyecto de vida.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"La gente con esta mentalidad presta un servicio mediocre porque solo persiguen el dinero. El de mentalidad próspera sirve con excelencia porque persigue un proyecto de vida.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5°. No te hace dinero para negociar, sino una visión clara hasta dónde quieres llegar.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El hijo mayor tenía dinero, porque también le dieron la parte de su herencia, pero siguió restringiéndose cuando todo era suyo, tenía herencia, pero no tenía visión, tenía al mejor inversionista a su lado y no lo supo aprovechar. (Lucas 15:31, por eso Lucas 16:9)</w:t>
      </w:r>
    </w:p>
    <w:p w:rsidR="00D360A1" w:rsidRPr="00D360A1" w:rsidRDefault="00D360A1" w:rsidP="00D360A1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¿Qué visión tienes? ¿Hacia dónde quieres llegar? ¿Qué tan altos son tus sueños? ¿Cuánto te esforzarías por Mateo 6:33?</w:t>
      </w:r>
    </w:p>
    <w:p w:rsidR="00D360A1" w:rsidRPr="00F954AB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F954AB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3.- Si tienes visión, tato adecuado, relaciones fuertes, te llevará a ser dueño de tu propio negocio y eso debe terminar en formar una familia para Dios, una familia empresarial que viva sueños, produzca y aporte para extender el Reino de Dios. (1 Pedro 3:1, V.7)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"Esposas, acomódense a los planes de sus esposos…"(1 Pedro 3:1)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3.1.- El hombre tiene un plan.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3.2.- La mujer debe acomodarse, no incomodarse a ese plan.</w:t>
      </w:r>
    </w:p>
    <w:p w:rsidR="00754BE2" w:rsidRPr="009C57DB" w:rsidRDefault="00B059F3" w:rsidP="00D360A1">
      <w:pPr>
        <w:spacing w:after="0" w:line="240" w:lineRule="auto"/>
        <w:jc w:val="both"/>
        <w:rPr>
          <w:rFonts w:ascii="Times New Roman" w:hAnsi="Times New Roman"/>
        </w:rPr>
      </w:pPr>
    </w:p>
    <w:sectPr w:rsidR="00754BE2" w:rsidRPr="009C57DB" w:rsidSect="00210668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9F3" w:rsidRDefault="00B059F3">
      <w:pPr>
        <w:spacing w:after="0" w:line="240" w:lineRule="auto"/>
      </w:pPr>
      <w:r>
        <w:separator/>
      </w:r>
    </w:p>
  </w:endnote>
  <w:endnote w:type="continuationSeparator" w:id="0">
    <w:p w:rsidR="00B059F3" w:rsidRDefault="00B0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26037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DB0785" w:rsidRDefault="00B059F3" w:rsidP="0026037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9F3" w:rsidRDefault="00B059F3">
      <w:pPr>
        <w:spacing w:after="0" w:line="240" w:lineRule="auto"/>
      </w:pPr>
      <w:r>
        <w:separator/>
      </w:r>
    </w:p>
  </w:footnote>
  <w:footnote w:type="continuationSeparator" w:id="0">
    <w:p w:rsidR="00B059F3" w:rsidRDefault="00B05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Pr="00371D9B" w:rsidRDefault="00AC510D" w:rsidP="00EB2796">
    <w:pPr>
      <w:spacing w:after="0" w:line="240" w:lineRule="auto"/>
      <w:jc w:val="center"/>
      <w:rPr>
        <w:rFonts w:asciiTheme="majorHAnsi" w:hAnsiTheme="majorHAnsi"/>
        <w:b/>
        <w:lang w:val="es-ES"/>
      </w:rPr>
    </w:pPr>
    <w:r w:rsidRPr="00371D9B">
      <w:rPr>
        <w:rFonts w:asciiTheme="majorHAnsi" w:hAnsiTheme="majorHAnsi"/>
        <w:b/>
        <w:noProof/>
        <w:lang w:val="es-ES"/>
      </w:rPr>
      <w:t xml:space="preserve">SERIE: </w:t>
    </w:r>
    <w:r w:rsidRPr="00371D9B">
      <w:rPr>
        <w:rFonts w:asciiTheme="majorHAnsi" w:hAnsiTheme="majorHAnsi"/>
        <w:b/>
        <w:lang w:val="es-ES"/>
      </w:rPr>
      <w:t>“</w:t>
    </w:r>
    <w:r w:rsidR="00852780">
      <w:rPr>
        <w:rFonts w:ascii="Cambria" w:hAnsi="Cambria"/>
        <w:b/>
      </w:rPr>
      <w:t>Discipulado transformador</w:t>
    </w:r>
    <w:r w:rsidRPr="00371D9B">
      <w:rPr>
        <w:rFonts w:asciiTheme="majorHAnsi" w:hAnsiTheme="majorHAnsi"/>
        <w:b/>
        <w:lang w:val="es-ES"/>
      </w:rPr>
      <w:t>”/</w:t>
    </w:r>
    <w:r w:rsidRPr="00371D9B">
      <w:rPr>
        <w:rFonts w:asciiTheme="majorHAnsi" w:hAnsiTheme="majorHAnsi"/>
        <w:b/>
        <w:noProof/>
        <w:lang w:val="es-ES"/>
      </w:rPr>
      <w:t>Tema: “</w:t>
    </w:r>
    <w:r w:rsidR="00D360A1">
      <w:rPr>
        <w:rFonts w:ascii="Cambria" w:hAnsi="Cambria"/>
        <w:b/>
      </w:rPr>
      <w:t>Relaciones, familia y negocios.</w:t>
    </w:r>
    <w:r w:rsidRPr="00371D9B">
      <w:rPr>
        <w:rFonts w:asciiTheme="majorHAnsi" w:hAnsiTheme="majorHAnsi"/>
        <w:b/>
        <w:lang w:val="es-ES"/>
      </w:rPr>
      <w:t>”</w:t>
    </w:r>
    <w:r w:rsidR="00371D9B" w:rsidRPr="00371D9B">
      <w:rPr>
        <w:rFonts w:asciiTheme="majorHAnsi" w:hAnsiTheme="majorHAnsi"/>
        <w:b/>
        <w:lang w:val="es-ES"/>
      </w:rPr>
      <w:t>/ Le</w:t>
    </w:r>
    <w:r w:rsidR="00852780">
      <w:rPr>
        <w:rFonts w:asciiTheme="majorHAnsi" w:hAnsiTheme="majorHAnsi"/>
        <w:b/>
        <w:lang w:val="es-ES"/>
      </w:rPr>
      <w:t>cción 6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57" w:rsidRPr="00852780" w:rsidRDefault="00424154" w:rsidP="001038BB">
    <w:pPr>
      <w:spacing w:after="0" w:line="240" w:lineRule="auto"/>
      <w:jc w:val="right"/>
      <w:rPr>
        <w:rFonts w:asciiTheme="majorHAnsi" w:hAnsiTheme="majorHAnsi"/>
        <w:b/>
        <w:i/>
        <w:sz w:val="28"/>
        <w:szCs w:val="28"/>
        <w:lang w:val="es-ES"/>
      </w:rPr>
    </w:pPr>
    <w:r w:rsidRPr="00852780"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-90170</wp:posOffset>
              </wp:positionH>
              <wp:positionV relativeFrom="paragraph">
                <wp:posOffset>-40704</wp:posOffset>
              </wp:positionV>
              <wp:extent cx="2406015" cy="69215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01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8BB" w:rsidRDefault="006D7C31" w:rsidP="00BD515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52625" cy="703421"/>
                                <wp:effectExtent l="0" t="0" r="0" b="1905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4691" cy="704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5157" w:rsidRDefault="00B059F3" w:rsidP="00BD515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.1pt;margin-top:-3.2pt;width:189.4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Cm&#10;b+El3gAAAAoBAAAPAAAAAAAAAAAAAAAAANwEAABkcnMvZG93bnJldi54bWxQSwUGAAAAAAQABADz&#10;AAAA5wUAAAAA&#10;" stroked="f">
              <v:textbox>
                <w:txbxContent>
                  <w:p w:rsidR="001038BB" w:rsidRDefault="006D7C31" w:rsidP="00BD5157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52625" cy="703421"/>
                          <wp:effectExtent l="0" t="0" r="0" b="1905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4691" cy="704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D5157" w:rsidRDefault="009E5A6D" w:rsidP="00BD515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C510D" w:rsidRPr="00852780">
      <w:rPr>
        <w:rFonts w:asciiTheme="majorHAnsi" w:hAnsiTheme="majorHAnsi"/>
        <w:b/>
        <w:noProof/>
        <w:sz w:val="28"/>
        <w:szCs w:val="28"/>
        <w:lang w:val="es-ES"/>
      </w:rPr>
      <w:t xml:space="preserve">CÉLULA DE </w:t>
    </w:r>
    <w:r w:rsidR="00852780" w:rsidRPr="00852780">
      <w:rPr>
        <w:rFonts w:asciiTheme="majorHAnsi" w:hAnsiTheme="majorHAnsi"/>
        <w:b/>
        <w:noProof/>
        <w:sz w:val="28"/>
        <w:szCs w:val="28"/>
        <w:lang w:val="es-ES"/>
      </w:rPr>
      <w:t>DISCIPULADO</w:t>
    </w:r>
    <w:r w:rsidR="00AC510D" w:rsidRPr="00852780">
      <w:rPr>
        <w:rFonts w:asciiTheme="majorHAnsi" w:hAnsiTheme="majorHAnsi"/>
        <w:b/>
        <w:noProof/>
        <w:sz w:val="28"/>
        <w:szCs w:val="28"/>
        <w:lang w:val="es-ES"/>
      </w:rPr>
      <w:t xml:space="preserve">/ </w:t>
    </w:r>
    <w:r w:rsidR="00AC510D" w:rsidRPr="00852780">
      <w:rPr>
        <w:rFonts w:asciiTheme="majorHAnsi" w:hAnsiTheme="majorHAnsi"/>
        <w:b/>
        <w:sz w:val="28"/>
        <w:szCs w:val="28"/>
        <w:lang w:val="es-ES"/>
      </w:rPr>
      <w:t xml:space="preserve">Lección </w:t>
    </w:r>
    <w:r w:rsidR="00852780" w:rsidRPr="00852780">
      <w:rPr>
        <w:rFonts w:asciiTheme="majorHAnsi" w:hAnsiTheme="majorHAnsi"/>
        <w:b/>
        <w:sz w:val="28"/>
        <w:szCs w:val="28"/>
        <w:lang w:val="es-ES"/>
      </w:rPr>
      <w:t>6</w:t>
    </w:r>
  </w:p>
  <w:p w:rsidR="00BD5157" w:rsidRPr="00371D9B" w:rsidRDefault="00AC510D" w:rsidP="001038BB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371D9B">
      <w:rPr>
        <w:rFonts w:asciiTheme="majorHAnsi" w:hAnsiTheme="majorHAnsi"/>
        <w:b/>
        <w:noProof/>
        <w:lang w:val="es-ES"/>
      </w:rPr>
      <w:t xml:space="preserve">SERIE: </w:t>
    </w:r>
    <w:r w:rsidRPr="00371D9B">
      <w:rPr>
        <w:rFonts w:asciiTheme="majorHAnsi" w:hAnsiTheme="majorHAnsi"/>
        <w:b/>
        <w:lang w:val="es-ES"/>
      </w:rPr>
      <w:t>“</w:t>
    </w:r>
    <w:r w:rsidR="00852780">
      <w:rPr>
        <w:rFonts w:ascii="Cambria" w:hAnsi="Cambria"/>
        <w:b/>
      </w:rPr>
      <w:t>Discipulado transformador</w:t>
    </w:r>
    <w:r w:rsidRPr="00371D9B">
      <w:rPr>
        <w:rFonts w:asciiTheme="majorHAnsi" w:hAnsiTheme="majorHAnsi"/>
        <w:b/>
        <w:lang w:val="es-ES"/>
      </w:rPr>
      <w:t>”</w:t>
    </w:r>
  </w:p>
  <w:p w:rsidR="00123CD2" w:rsidRPr="00371D9B" w:rsidRDefault="00AC510D" w:rsidP="00123CD2">
    <w:pPr>
      <w:spacing w:after="0"/>
      <w:jc w:val="right"/>
      <w:rPr>
        <w:rFonts w:ascii="Cambria" w:hAnsi="Cambria"/>
        <w:b/>
      </w:rPr>
    </w:pPr>
    <w:r w:rsidRPr="00371D9B">
      <w:rPr>
        <w:rFonts w:asciiTheme="majorHAnsi" w:hAnsiTheme="majorHAnsi"/>
        <w:b/>
        <w:noProof/>
        <w:lang w:val="es-ES"/>
      </w:rPr>
      <w:t>Tema: “</w:t>
    </w:r>
    <w:r w:rsidR="00D360A1">
      <w:rPr>
        <w:rFonts w:ascii="Cambria" w:hAnsi="Cambria"/>
        <w:b/>
      </w:rPr>
      <w:t>Relaciones, familia y negocios.</w:t>
    </w:r>
    <w:r w:rsidR="00101CCC">
      <w:rPr>
        <w:rFonts w:ascii="Cambria" w:hAnsi="Cambria"/>
        <w:b/>
      </w:rPr>
      <w:t>”</w:t>
    </w:r>
  </w:p>
  <w:p w:rsidR="00271A8E" w:rsidRPr="00371D9B" w:rsidRDefault="00AC510D" w:rsidP="00123CD2">
    <w:pPr>
      <w:spacing w:after="0" w:line="240" w:lineRule="auto"/>
      <w:jc w:val="right"/>
      <w:rPr>
        <w:rFonts w:asciiTheme="majorHAnsi" w:eastAsia="Times New Roman" w:hAnsiTheme="majorHAnsi" w:cs="Arial"/>
        <w:b/>
        <w:lang w:val="es-ES" w:eastAsia="es-ES"/>
      </w:rPr>
    </w:pP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="00204807" w:rsidRPr="00371D9B">
      <w:rPr>
        <w:rFonts w:ascii="Cambria" w:hAnsi="Cambria"/>
        <w:b/>
      </w:rPr>
      <w:t>Ap. Raúl Ávila</w:t>
    </w:r>
  </w:p>
  <w:p w:rsidR="004736D3" w:rsidRPr="004F677A" w:rsidRDefault="00204807" w:rsidP="00204807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  <w:lang w:val="es-ES"/>
      </w:rPr>
    </w:pPr>
    <w:r>
      <w:t>www.ccnven.net/site/discipulado</w:t>
    </w:r>
    <w:r w:rsidR="00424154">
      <w:rPr>
        <w:rFonts w:asciiTheme="majorHAnsi" w:hAnsiTheme="majorHAnsi"/>
        <w:noProof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133984</wp:posOffset>
              </wp:positionV>
              <wp:extent cx="6892290" cy="0"/>
              <wp:effectExtent l="0" t="0" r="2286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642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.55pt;margin-top:10.55pt;width:542.7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84303"/>
    <w:multiLevelType w:val="hybridMultilevel"/>
    <w:tmpl w:val="F4C60E72"/>
    <w:lvl w:ilvl="0" w:tplc="F5823B5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E1DFD"/>
    <w:multiLevelType w:val="hybridMultilevel"/>
    <w:tmpl w:val="97DC5228"/>
    <w:lvl w:ilvl="0" w:tplc="FBA2050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6F3D58"/>
    <w:multiLevelType w:val="hybridMultilevel"/>
    <w:tmpl w:val="9084B5AC"/>
    <w:lvl w:ilvl="0" w:tplc="6F102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0555E"/>
    <w:multiLevelType w:val="hybridMultilevel"/>
    <w:tmpl w:val="DCB000DC"/>
    <w:lvl w:ilvl="0" w:tplc="71A2EF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218DF"/>
    <w:multiLevelType w:val="hybridMultilevel"/>
    <w:tmpl w:val="CF1041C0"/>
    <w:lvl w:ilvl="0" w:tplc="9280C8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51232"/>
    <w:multiLevelType w:val="hybridMultilevel"/>
    <w:tmpl w:val="532C3E76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0682C"/>
    <w:multiLevelType w:val="hybridMultilevel"/>
    <w:tmpl w:val="FF8A1584"/>
    <w:lvl w:ilvl="0" w:tplc="A0EACF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661FCA"/>
    <w:multiLevelType w:val="hybridMultilevel"/>
    <w:tmpl w:val="1A0C9D98"/>
    <w:lvl w:ilvl="0" w:tplc="A91AC63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07"/>
    <w:rsid w:val="00000AB6"/>
    <w:rsid w:val="00033D2B"/>
    <w:rsid w:val="000663DE"/>
    <w:rsid w:val="000D2F79"/>
    <w:rsid w:val="00101CCC"/>
    <w:rsid w:val="0010460D"/>
    <w:rsid w:val="00123CD2"/>
    <w:rsid w:val="00146CF8"/>
    <w:rsid w:val="001C6E9E"/>
    <w:rsid w:val="00204807"/>
    <w:rsid w:val="00215986"/>
    <w:rsid w:val="002E3679"/>
    <w:rsid w:val="002F2996"/>
    <w:rsid w:val="00324B2B"/>
    <w:rsid w:val="00371D9B"/>
    <w:rsid w:val="003E547C"/>
    <w:rsid w:val="00421C36"/>
    <w:rsid w:val="00424154"/>
    <w:rsid w:val="00487CA7"/>
    <w:rsid w:val="004E50DA"/>
    <w:rsid w:val="004F6A54"/>
    <w:rsid w:val="006043F0"/>
    <w:rsid w:val="006D7C31"/>
    <w:rsid w:val="006E4E15"/>
    <w:rsid w:val="006F42F1"/>
    <w:rsid w:val="00766D45"/>
    <w:rsid w:val="007779AC"/>
    <w:rsid w:val="007C331C"/>
    <w:rsid w:val="00852780"/>
    <w:rsid w:val="00872E2A"/>
    <w:rsid w:val="008F3B6A"/>
    <w:rsid w:val="00905EDD"/>
    <w:rsid w:val="009523D6"/>
    <w:rsid w:val="009779A8"/>
    <w:rsid w:val="00997191"/>
    <w:rsid w:val="009B238F"/>
    <w:rsid w:val="009C57DB"/>
    <w:rsid w:val="009E5A6D"/>
    <w:rsid w:val="00A42B2C"/>
    <w:rsid w:val="00A51AE3"/>
    <w:rsid w:val="00AC510D"/>
    <w:rsid w:val="00AD566D"/>
    <w:rsid w:val="00B059F3"/>
    <w:rsid w:val="00C22F2D"/>
    <w:rsid w:val="00C53D91"/>
    <w:rsid w:val="00C56C21"/>
    <w:rsid w:val="00CE2DCA"/>
    <w:rsid w:val="00D360A1"/>
    <w:rsid w:val="00D81462"/>
    <w:rsid w:val="00E05B68"/>
    <w:rsid w:val="00E223B7"/>
    <w:rsid w:val="00EB2796"/>
    <w:rsid w:val="00EE5F57"/>
    <w:rsid w:val="00EF4822"/>
    <w:rsid w:val="00F11C6E"/>
    <w:rsid w:val="00F4704F"/>
    <w:rsid w:val="00F940F1"/>
    <w:rsid w:val="00F9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9AA6669-41F0-4F78-9769-1BDEA55F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6E4E15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3B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3B6A"/>
  </w:style>
  <w:style w:type="paragraph" w:styleId="Subttulo">
    <w:name w:val="Subtitle"/>
    <w:basedOn w:val="Normal"/>
    <w:next w:val="Normal"/>
    <w:link w:val="SubttuloCar"/>
    <w:uiPriority w:val="11"/>
    <w:qFormat/>
    <w:rsid w:val="002F299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2996"/>
    <w:rPr>
      <w:color w:val="5A5A5A" w:themeColor="text1" w:themeTint="A5"/>
      <w:spacing w:val="15"/>
    </w:rPr>
  </w:style>
  <w:style w:type="paragraph" w:customStyle="1" w:styleId="left-1">
    <w:name w:val="left-1"/>
    <w:basedOn w:val="Normal"/>
    <w:rsid w:val="004F6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Fuentedeprrafopredeter"/>
    <w:rsid w:val="004F6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7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2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66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43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9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63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08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1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814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567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864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2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220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176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79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928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4745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0635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275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1064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02978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840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Pr. Gustavo Medina</cp:lastModifiedBy>
  <cp:revision>5</cp:revision>
  <cp:lastPrinted>2016-10-17T11:46:00Z</cp:lastPrinted>
  <dcterms:created xsi:type="dcterms:W3CDTF">2016-10-24T17:11:00Z</dcterms:created>
  <dcterms:modified xsi:type="dcterms:W3CDTF">2016-10-31T18:49:00Z</dcterms:modified>
</cp:coreProperties>
</file>