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B208F7" w:rsidRDefault="005B1213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B208F7">
        <w:rPr>
          <w:rFonts w:ascii="Times New Roman" w:hAnsi="Times New Roman"/>
          <w:b/>
          <w:sz w:val="22"/>
          <w:szCs w:val="22"/>
        </w:rPr>
        <w:t>Visión CCN es:</w:t>
      </w:r>
    </w:p>
    <w:p w:rsidR="003730C2" w:rsidRPr="00B208F7" w:rsidRDefault="003730C2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B208F7">
        <w:rPr>
          <w:rFonts w:ascii="Times New Roman" w:hAnsi="Times New Roman"/>
          <w:b/>
          <w:sz w:val="22"/>
          <w:szCs w:val="22"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F86970" w:rsidRPr="002D16A6" w:rsidRDefault="004B6174" w:rsidP="004B6174">
      <w:pPr>
        <w:tabs>
          <w:tab w:val="left" w:pos="2735"/>
          <w:tab w:val="left" w:pos="6297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CA19F4" w:rsidRPr="002D16A6" w:rsidRDefault="008D7E8B" w:rsidP="004B6174">
      <w:pPr>
        <w:spacing w:after="0" w:line="276" w:lineRule="auto"/>
        <w:jc w:val="both"/>
        <w:rPr>
          <w:rFonts w:ascii="Times New Roman" w:hAnsi="Times New Roman"/>
          <w:b/>
        </w:rPr>
      </w:pPr>
      <w:r w:rsidRPr="002D16A6">
        <w:rPr>
          <w:rFonts w:ascii="Times New Roman" w:eastAsia="Times New Roman" w:hAnsi="Times New Roman"/>
          <w:b/>
          <w:lang w:eastAsia="es-VE"/>
        </w:rPr>
        <w:t>Texto</w:t>
      </w:r>
      <w:r w:rsidR="00CA19F4" w:rsidRPr="002D16A6">
        <w:rPr>
          <w:rFonts w:ascii="Times New Roman" w:eastAsia="Times New Roman" w:hAnsi="Times New Roman"/>
          <w:b/>
          <w:lang w:eastAsia="es-VE"/>
        </w:rPr>
        <w:t>s</w:t>
      </w:r>
      <w:r w:rsidRPr="002D16A6">
        <w:rPr>
          <w:rFonts w:ascii="Times New Roman" w:eastAsia="Times New Roman" w:hAnsi="Times New Roman"/>
          <w:b/>
          <w:lang w:eastAsia="es-VE"/>
        </w:rPr>
        <w:t xml:space="preserve">: </w:t>
      </w:r>
      <w:r w:rsidR="002D16A6" w:rsidRPr="002D16A6">
        <w:rPr>
          <w:rFonts w:ascii="Times New Roman" w:hAnsi="Times New Roman"/>
          <w:b/>
        </w:rPr>
        <w:t>1ª Corintios 15:8-10; Salmos 15:1-5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  <w:b/>
        </w:rPr>
      </w:pPr>
      <w:r w:rsidRPr="002D16A6">
        <w:rPr>
          <w:rFonts w:ascii="Times New Roman" w:hAnsi="Times New Roman"/>
          <w:b/>
        </w:rPr>
        <w:t>Introducción.-</w:t>
      </w:r>
    </w:p>
    <w:p w:rsidR="002D16A6" w:rsidRPr="002D16A6" w:rsidRDefault="002D16A6" w:rsidP="004B6174">
      <w:pPr>
        <w:pStyle w:val="Prrafodelista"/>
        <w:numPr>
          <w:ilvl w:val="0"/>
          <w:numId w:val="41"/>
        </w:numPr>
        <w:spacing w:line="276" w:lineRule="auto"/>
        <w:ind w:left="270" w:hanging="270"/>
        <w:rPr>
          <w:rFonts w:ascii="Times New Roman" w:hAnsi="Times New Roman"/>
          <w:sz w:val="24"/>
          <w:szCs w:val="24"/>
        </w:rPr>
      </w:pPr>
      <w:r w:rsidRPr="002D16A6">
        <w:rPr>
          <w:rFonts w:ascii="Times New Roman" w:hAnsi="Times New Roman"/>
          <w:sz w:val="24"/>
          <w:szCs w:val="24"/>
        </w:rPr>
        <w:t>Solo</w:t>
      </w:r>
      <w:r w:rsidR="005E4C52">
        <w:rPr>
          <w:rFonts w:ascii="Times New Roman" w:hAnsi="Times New Roman"/>
          <w:sz w:val="24"/>
          <w:szCs w:val="24"/>
        </w:rPr>
        <w:t xml:space="preserve"> la gracia puede transformarte, </w:t>
      </w:r>
      <w:r w:rsidRPr="002D16A6">
        <w:rPr>
          <w:rFonts w:ascii="Times New Roman" w:hAnsi="Times New Roman"/>
          <w:sz w:val="24"/>
          <w:szCs w:val="24"/>
        </w:rPr>
        <w:t>hacerte desear lo auténtico y ser auténtico.</w:t>
      </w:r>
    </w:p>
    <w:p w:rsidR="002D16A6" w:rsidRPr="002D16A6" w:rsidRDefault="002D16A6" w:rsidP="004B6174">
      <w:pPr>
        <w:pStyle w:val="Prrafodelista"/>
        <w:numPr>
          <w:ilvl w:val="0"/>
          <w:numId w:val="41"/>
        </w:numPr>
        <w:spacing w:line="276" w:lineRule="auto"/>
        <w:ind w:left="270" w:hanging="270"/>
        <w:rPr>
          <w:rFonts w:ascii="Times New Roman" w:hAnsi="Times New Roman"/>
          <w:sz w:val="24"/>
          <w:szCs w:val="24"/>
        </w:rPr>
      </w:pPr>
      <w:r w:rsidRPr="002D16A6">
        <w:rPr>
          <w:rFonts w:ascii="Times New Roman" w:hAnsi="Times New Roman"/>
          <w:sz w:val="24"/>
          <w:szCs w:val="24"/>
        </w:rPr>
        <w:t>El bien ser se ha degradado a nivel mundial, Isaías lo denunció en sus días. (Isaías 59:3-8, 13-15)</w:t>
      </w:r>
    </w:p>
    <w:p w:rsidR="002D16A6" w:rsidRPr="002D16A6" w:rsidRDefault="002D16A6" w:rsidP="004B6174">
      <w:pPr>
        <w:pStyle w:val="Prrafodelista"/>
        <w:numPr>
          <w:ilvl w:val="0"/>
          <w:numId w:val="41"/>
        </w:numPr>
        <w:spacing w:line="276" w:lineRule="auto"/>
        <w:ind w:left="270" w:hanging="270"/>
        <w:rPr>
          <w:rFonts w:ascii="Times New Roman" w:hAnsi="Times New Roman"/>
          <w:sz w:val="24"/>
          <w:szCs w:val="24"/>
        </w:rPr>
      </w:pPr>
      <w:r w:rsidRPr="002D16A6">
        <w:rPr>
          <w:rFonts w:ascii="Times New Roman" w:hAnsi="Times New Roman"/>
          <w:sz w:val="24"/>
          <w:szCs w:val="24"/>
        </w:rPr>
        <w:t xml:space="preserve">Pablo expresa en Filipenses 2:12-15. </w:t>
      </w:r>
    </w:p>
    <w:p w:rsidR="002D16A6" w:rsidRPr="002D16A6" w:rsidRDefault="002D16A6" w:rsidP="004B6174">
      <w:pPr>
        <w:pStyle w:val="Prrafodelista"/>
        <w:numPr>
          <w:ilvl w:val="0"/>
          <w:numId w:val="41"/>
        </w:numPr>
        <w:spacing w:line="276" w:lineRule="auto"/>
        <w:ind w:left="270" w:hanging="270"/>
        <w:rPr>
          <w:rFonts w:ascii="Times New Roman" w:hAnsi="Times New Roman"/>
          <w:sz w:val="24"/>
          <w:szCs w:val="24"/>
        </w:rPr>
      </w:pPr>
      <w:r w:rsidRPr="002D16A6">
        <w:rPr>
          <w:rFonts w:ascii="Times New Roman" w:hAnsi="Times New Roman"/>
          <w:sz w:val="24"/>
          <w:szCs w:val="24"/>
        </w:rPr>
        <w:t>Abraham era un hombre de fe, auténtico, no perfecto en el sentido de no cometer errores. (Consiga el mensaje “Creer y confesar contra todo pronóstico”.</w:t>
      </w:r>
    </w:p>
    <w:p w:rsidR="002D16A6" w:rsidRPr="002D16A6" w:rsidRDefault="002D16A6" w:rsidP="004B6174">
      <w:pPr>
        <w:pStyle w:val="Prrafodelista"/>
        <w:numPr>
          <w:ilvl w:val="0"/>
          <w:numId w:val="41"/>
        </w:numPr>
        <w:spacing w:line="276" w:lineRule="auto"/>
        <w:ind w:left="270" w:hanging="270"/>
        <w:rPr>
          <w:rFonts w:ascii="Times New Roman" w:hAnsi="Times New Roman"/>
          <w:sz w:val="24"/>
          <w:szCs w:val="24"/>
        </w:rPr>
      </w:pPr>
      <w:r w:rsidRPr="002D16A6">
        <w:rPr>
          <w:rFonts w:ascii="Times New Roman" w:hAnsi="Times New Roman"/>
          <w:sz w:val="24"/>
          <w:szCs w:val="24"/>
        </w:rPr>
        <w:t>Transformación comienza contigo primeramente.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  <w:b/>
        </w:rPr>
      </w:pPr>
      <w:r w:rsidRPr="002D16A6">
        <w:rPr>
          <w:rFonts w:ascii="Times New Roman" w:hAnsi="Times New Roman"/>
          <w:b/>
        </w:rPr>
        <w:t>1.- David hizo la pregunta que todos nos hicimos alguna vez. (V.1)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1.1.- Esa pregunta en el corazón humano trajo religión, filosofía, argumentos para dar respuestas al anhelo del corazón humano. (Colosenses 2:8-10)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En la búsqueda de esa respuesta el hombre ha terminado en un laberinto. (Juan 18:33; 14:6)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1.2.- Esa pregunta al corazón humano lo llevó a: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Adorar la creación. (Salmos 115)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Adorar a los demonios. (1ª Corintios 10:18-23)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Adorar a las criaturas. (Romanos 1:20-25)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Adorar la negación de Dios. (Ateísmo)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1.3.- Esa pregunta en el corazón humano llevó a la perversión del cristianismo por religión, dogmas, doctrinas, buena moralidad y eso termina en hipocresía, decepción, frustración. (Romanos 7:14-24)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1.4.- El salmista al hacer la pregunta da una respuesta sobre diez características que debe poseer una persona para eso. (V.2-5)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El problema es que él y todos somos “ponchados” afuera, porque nadie puede hacer eso en su fuerza o determinación humana. (Romanos 3:10-18, ¡Silencio universal!)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1.5.- Entonces si alguien fuera de nosotros, pero igual a nosotros no lo hace, estamos fuera, expulsados, ponchados. (Juan 1:1-5, V.11-12, V.13-18; Juan 14:6; 1ª Timoteo 2:5)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  <w:b/>
        </w:rPr>
      </w:pPr>
      <w:r w:rsidRPr="002D16A6">
        <w:rPr>
          <w:rFonts w:ascii="Times New Roman" w:hAnsi="Times New Roman"/>
          <w:b/>
        </w:rPr>
        <w:t>2.- La gracia de Dios es la gran compensadora para nuestras miserias humanas. (Romanos 7:24-25; 8:1-4)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2.1.- La gracia es favor inmerecido.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La gracia es fuerza y belleza.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La gracia es la gran niveladora.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La gracia te coloca en una posición triunfante. (Efesios 2:6)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La gracia no tiene nada que ver con el esfuerzo humano, con el sudor humano, es multiforme. (1ª Pedro 4:10)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2.2.- La gracia te abre las puertas del favor divino, de la unción y fuerzas del Espíritu Santo.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La gracia te vuelve un apasionado por Cristo y un trabajador incansable. (1ª Corintios 15:10)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  <w:b/>
        </w:rPr>
      </w:pPr>
      <w:r w:rsidRPr="002D16A6">
        <w:rPr>
          <w:rFonts w:ascii="Times New Roman" w:hAnsi="Times New Roman"/>
          <w:b/>
        </w:rPr>
        <w:t>3.- La gracia te transforma en un auténtico cristiano. (1ª Corintios 15:10ª)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3.1.- Con la gracia sí puedes vivir caminando en las diez características del Salmo 15, porque ya estás en su presencia, en su tabernáculo. (Colosenses 1:27)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3.2.- La gracia te transforma y te hace desear lo auténtico, te hace caminar en una dimensión más alta. (Filipenses 3:12-14)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3.3.- Con la gracia se comienza a manifestar lo que el salmista expresó en V.2-5.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3.3.1.- Andas en integridad (integritas en latín)= no fraccionado, no dividido por dentro, no de doble ánimo.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lastRenderedPageBreak/>
        <w:t>- Sino “calidad de entero”.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El espíritu gobierna.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El alma quebrantada.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El cuerpo obedece.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Las pasiones están allí pero ya no te dividen por dentro.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Íntegro: confiable, entero, transparente. (2ª Corintios 3:12, V.18)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3.3.2.- Caminas en justicia.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Justicia es el basamento sobre la cual la fe obra. (Romanos 5:1-5)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Eres una persona que puede juzgar con justo juicio. (Juan 7:24)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3.3.3.- La gracia controla tu lengua. (Santiago 3:5-6, V.8-10) En tu casa, con tus amistades.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3.3.4.- Te vuelves un bendecidor, no un maldecidor para tu prójimo. (V.3; 1ª Pedro 3:9)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3.3.5.- No te dejes llevar por comentarios o suposiciones contra tu prójimo cercano.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3.3.6.- No le des lugar a la vileza. (V.4)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El malo no puede ser tu confidente porque es vil.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3.3.7.- Das honra a la gente santa. (2º Reyes 4:9-10)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¡Tienes que aprender a honrar a la gente santa!, no ser alcahuete con el impío.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¡Los hombres y mujeres de Dios no tienen precio!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3.3.8.- Eres una persona que le da valor a la palabra empeñada. (V.4</w:t>
      </w:r>
      <w:r w:rsidRPr="002D16A6">
        <w:rPr>
          <w:rFonts w:ascii="Times New Roman" w:hAnsi="Times New Roman"/>
          <w:u w:val="single"/>
          <w:vertAlign w:val="superscript"/>
        </w:rPr>
        <w:t>b</w:t>
      </w:r>
      <w:r w:rsidRPr="002D16A6">
        <w:rPr>
          <w:rFonts w:ascii="Times New Roman" w:hAnsi="Times New Roman"/>
        </w:rPr>
        <w:t>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No eludas compromisos ni responsabilidades.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¡Afronta los compromisos!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3.3.9.- No eres usurero, ni corrupto. (V.5)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Trabajas por el bien ser.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La gracia produce eso en tu interior.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3.3.10.- La verdad no está en tus labios para afuera, reside, habita en tu interior.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Tus monólogos son con la verdad.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Y eso no viene de ti, es por la gracia de Dios.</w:t>
      </w:r>
    </w:p>
    <w:p w:rsidR="002D16A6" w:rsidRPr="002D16A6" w:rsidRDefault="002D16A6" w:rsidP="004B6174">
      <w:pPr>
        <w:spacing w:after="0" w:line="276" w:lineRule="auto"/>
        <w:rPr>
          <w:rFonts w:ascii="Times New Roman" w:hAnsi="Times New Roman"/>
        </w:rPr>
      </w:pPr>
      <w:r w:rsidRPr="002D16A6">
        <w:rPr>
          <w:rFonts w:ascii="Times New Roman" w:hAnsi="Times New Roman"/>
        </w:rPr>
        <w:t>- Dios encontró un instrumento para manifestar su presencia. (Marcos 16:17-20) ¡Aleluya!</w:t>
      </w:r>
      <w:bookmarkStart w:id="0" w:name="_GoBack"/>
      <w:bookmarkEnd w:id="0"/>
    </w:p>
    <w:p w:rsidR="00754BE2" w:rsidRPr="00615527" w:rsidRDefault="00754BE2" w:rsidP="002D16A6">
      <w:pPr>
        <w:spacing w:after="0" w:line="276" w:lineRule="auto"/>
        <w:jc w:val="both"/>
        <w:rPr>
          <w:rFonts w:ascii="Times New Roman" w:hAnsi="Times New Roman"/>
          <w:sz w:val="23"/>
          <w:szCs w:val="23"/>
        </w:rPr>
      </w:pPr>
    </w:p>
    <w:sectPr w:rsidR="00754BE2" w:rsidRPr="00615527" w:rsidSect="00615527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54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7B5C" w:rsidRDefault="00D67B5C">
      <w:r>
        <w:separator/>
      </w:r>
    </w:p>
  </w:endnote>
  <w:endnote w:type="continuationSeparator" w:id="1">
    <w:p w:rsidR="00D67B5C" w:rsidRDefault="00D67B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18028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18028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B6174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7B5C" w:rsidRDefault="00D67B5C">
      <w:r>
        <w:separator/>
      </w:r>
    </w:p>
  </w:footnote>
  <w:footnote w:type="continuationSeparator" w:id="1">
    <w:p w:rsidR="00D67B5C" w:rsidRDefault="00D67B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174BE8" w:rsidRDefault="00CA19F4" w:rsidP="00CA19F4">
    <w:pPr>
      <w:spacing w:after="0"/>
      <w:jc w:val="center"/>
      <w:rPr>
        <w:rFonts w:asciiTheme="majorHAnsi" w:hAnsiTheme="majorHAnsi"/>
        <w:b/>
      </w:rPr>
    </w:pPr>
    <w:r w:rsidRPr="00CA19F4">
      <w:rPr>
        <w:b/>
        <w:noProof/>
        <w:sz w:val="22"/>
        <w:szCs w:val="22"/>
      </w:rPr>
      <w:t xml:space="preserve">SERIE: </w:t>
    </w:r>
    <w:r w:rsidRPr="00CA19F4">
      <w:rPr>
        <w:b/>
        <w:sz w:val="22"/>
        <w:szCs w:val="22"/>
      </w:rPr>
      <w:t>“</w:t>
    </w:r>
    <w:r w:rsidR="00174BE8" w:rsidRPr="00901C78">
      <w:rPr>
        <w:b/>
        <w:sz w:val="22"/>
        <w:szCs w:val="22"/>
      </w:rPr>
      <w:t>Multiplicación del bien</w:t>
    </w:r>
    <w:r w:rsidRPr="00CA19F4">
      <w:rPr>
        <w:b/>
        <w:sz w:val="22"/>
        <w:szCs w:val="22"/>
      </w:rPr>
      <w:t xml:space="preserve">” / </w:t>
    </w:r>
    <w:r w:rsidRPr="00CA19F4">
      <w:rPr>
        <w:b/>
        <w:noProof/>
        <w:sz w:val="22"/>
        <w:szCs w:val="22"/>
      </w:rPr>
      <w:t>Tema: “</w:t>
    </w:r>
    <w:r w:rsidR="002D16A6" w:rsidRPr="002D16A6">
      <w:rPr>
        <w:b/>
        <w:sz w:val="22"/>
        <w:szCs w:val="22"/>
      </w:rPr>
      <w:t>La gracia te transforma en auténtico</w:t>
    </w:r>
    <w:r w:rsidRPr="00CA19F4">
      <w:rPr>
        <w:b/>
        <w:sz w:val="22"/>
        <w:szCs w:val="22"/>
      </w:rPr>
      <w:t xml:space="preserve">” </w:t>
    </w:r>
    <w:r w:rsidR="000266F9" w:rsidRPr="00CA19F4">
      <w:rPr>
        <w:rFonts w:asciiTheme="majorHAnsi" w:hAnsiTheme="majorHAnsi"/>
        <w:b/>
        <w:sz w:val="22"/>
        <w:szCs w:val="22"/>
      </w:rPr>
      <w:t xml:space="preserve">/ </w:t>
    </w:r>
    <w:r w:rsidR="002D16A6">
      <w:rPr>
        <w:rFonts w:asciiTheme="majorHAnsi" w:hAnsiTheme="majorHAnsi"/>
        <w:b/>
        <w:sz w:val="22"/>
        <w:szCs w:val="22"/>
      </w:rPr>
      <w:t>Lección 4</w:t>
    </w:r>
  </w:p>
  <w:p w:rsidR="005317E5" w:rsidRPr="00174BE8" w:rsidRDefault="005317E5" w:rsidP="00682903">
    <w:pPr>
      <w:spacing w:after="0"/>
      <w:jc w:val="center"/>
      <w:rPr>
        <w:rFonts w:asciiTheme="majorHAnsi" w:hAnsiTheme="majorHAnsi"/>
        <w:b/>
      </w:rPr>
    </w:pPr>
    <w:r w:rsidRPr="00174BE8">
      <w:rPr>
        <w:rFonts w:asciiTheme="majorHAnsi" w:hAnsiTheme="majorHAnsi"/>
        <w:b/>
        <w:i/>
      </w:rPr>
      <w:t>_</w:t>
    </w:r>
    <w:r w:rsidRPr="00174BE8">
      <w:rPr>
        <w:rFonts w:asciiTheme="majorHAnsi" w:hAnsiTheme="majorHAnsi"/>
        <w:b/>
      </w:rPr>
      <w:t>________________________________________________________________________________________________________________</w:t>
    </w:r>
    <w:r w:rsidR="00174BE8">
      <w:rPr>
        <w:rFonts w:asciiTheme="majorHAnsi" w:hAnsiTheme="majorHAnsi"/>
        <w:b/>
      </w:rPr>
      <w:t>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2D16A6" w:rsidRDefault="0018028B" w:rsidP="00BD5157">
    <w:pPr>
      <w:spacing w:after="0"/>
      <w:jc w:val="right"/>
      <w:rPr>
        <w:b/>
        <w:i/>
        <w:sz w:val="22"/>
        <w:szCs w:val="22"/>
        <w:lang w:val="es-ES"/>
      </w:rPr>
    </w:pPr>
    <w:r w:rsidRPr="002D16A6">
      <w:rPr>
        <w:b/>
        <w:noProof/>
        <w:sz w:val="22"/>
        <w:szCs w:val="22"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8" type="#_x0000_t202" style="position:absolute;left:0;text-align:left;margin-left:-7.1pt;margin-top:7.95pt;width:216.75pt;height:54.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9Ygw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" stroked="f">
          <v:textbox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eastAsia="es-VE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5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2D16A6">
      <w:rPr>
        <w:b/>
        <w:noProof/>
        <w:sz w:val="22"/>
        <w:szCs w:val="22"/>
      </w:rPr>
      <w:t xml:space="preserve">CÉLULA DE </w:t>
    </w:r>
    <w:r w:rsidR="00174BE8" w:rsidRPr="002D16A6">
      <w:rPr>
        <w:b/>
        <w:noProof/>
        <w:sz w:val="22"/>
        <w:szCs w:val="22"/>
      </w:rPr>
      <w:t>CRECIMIENTO</w:t>
    </w:r>
    <w:r w:rsidR="00BD5157" w:rsidRPr="002D16A6">
      <w:rPr>
        <w:b/>
        <w:noProof/>
        <w:sz w:val="22"/>
        <w:szCs w:val="22"/>
      </w:rPr>
      <w:t xml:space="preserve">/ </w:t>
    </w:r>
    <w:r w:rsidR="00C757D5" w:rsidRPr="002D16A6">
      <w:rPr>
        <w:b/>
        <w:sz w:val="22"/>
        <w:szCs w:val="22"/>
        <w:lang w:val="es-ES"/>
      </w:rPr>
      <w:t xml:space="preserve">Lección </w:t>
    </w:r>
    <w:r w:rsidR="002D16A6" w:rsidRPr="002D16A6">
      <w:rPr>
        <w:b/>
        <w:sz w:val="22"/>
        <w:szCs w:val="22"/>
        <w:lang w:val="es-ES"/>
      </w:rPr>
      <w:t>4</w:t>
    </w:r>
  </w:p>
  <w:p w:rsidR="00BD5157" w:rsidRPr="002D16A6" w:rsidRDefault="00BD5157" w:rsidP="00BD5157">
    <w:pPr>
      <w:spacing w:after="0"/>
      <w:ind w:left="1416" w:firstLine="708"/>
      <w:jc w:val="right"/>
      <w:rPr>
        <w:b/>
        <w:sz w:val="22"/>
        <w:szCs w:val="22"/>
      </w:rPr>
    </w:pPr>
    <w:r w:rsidRPr="002D16A6">
      <w:rPr>
        <w:b/>
        <w:noProof/>
        <w:sz w:val="22"/>
        <w:szCs w:val="22"/>
      </w:rPr>
      <w:t xml:space="preserve">SERIE: </w:t>
    </w:r>
    <w:r w:rsidRPr="002D16A6">
      <w:rPr>
        <w:b/>
        <w:sz w:val="22"/>
        <w:szCs w:val="22"/>
      </w:rPr>
      <w:t>“</w:t>
    </w:r>
    <w:r w:rsidR="00174BE8" w:rsidRPr="002D16A6">
      <w:rPr>
        <w:b/>
        <w:sz w:val="22"/>
        <w:szCs w:val="22"/>
      </w:rPr>
      <w:t>Multiplicación del bien</w:t>
    </w:r>
    <w:r w:rsidRPr="002D16A6">
      <w:rPr>
        <w:b/>
        <w:sz w:val="22"/>
        <w:szCs w:val="22"/>
      </w:rPr>
      <w:t>”</w:t>
    </w:r>
  </w:p>
  <w:p w:rsidR="00BD5157" w:rsidRPr="002D16A6" w:rsidRDefault="00BD5157" w:rsidP="00BD5157">
    <w:pPr>
      <w:spacing w:after="0"/>
      <w:jc w:val="right"/>
      <w:rPr>
        <w:b/>
        <w:i/>
        <w:sz w:val="22"/>
        <w:szCs w:val="22"/>
        <w:lang w:val="es-ES"/>
      </w:rPr>
    </w:pPr>
    <w:r w:rsidRPr="002D16A6">
      <w:rPr>
        <w:b/>
        <w:noProof/>
        <w:sz w:val="22"/>
        <w:szCs w:val="22"/>
      </w:rPr>
      <w:t>Tema: “</w:t>
    </w:r>
    <w:r w:rsidR="002D16A6" w:rsidRPr="002D16A6">
      <w:rPr>
        <w:b/>
        <w:sz w:val="22"/>
        <w:szCs w:val="22"/>
      </w:rPr>
      <w:t>La gracia te transforma en auténtico</w:t>
    </w:r>
    <w:r w:rsidRPr="002D16A6">
      <w:rPr>
        <w:b/>
        <w:sz w:val="22"/>
        <w:szCs w:val="22"/>
      </w:rPr>
      <w:t>”</w:t>
    </w:r>
  </w:p>
  <w:p w:rsidR="00271A8E" w:rsidRPr="002D16A6" w:rsidRDefault="0087344C" w:rsidP="00BD5157">
    <w:pPr>
      <w:spacing w:after="0"/>
      <w:jc w:val="right"/>
      <w:rPr>
        <w:rFonts w:asciiTheme="majorHAnsi" w:eastAsia="Times New Roman" w:hAnsiTheme="majorHAnsi" w:cs="Arial"/>
        <w:b/>
        <w:sz w:val="22"/>
        <w:szCs w:val="22"/>
        <w:lang w:val="en-US" w:eastAsia="es-ES"/>
      </w:rPr>
    </w:pPr>
    <w:r w:rsidRPr="002D16A6">
      <w:rPr>
        <w:b/>
        <w:sz w:val="22"/>
        <w:szCs w:val="22"/>
        <w:lang w:val="es-ES"/>
      </w:rPr>
      <w:tab/>
    </w:r>
    <w:r w:rsidRPr="002D16A6">
      <w:rPr>
        <w:b/>
        <w:sz w:val="22"/>
        <w:szCs w:val="22"/>
        <w:lang w:val="es-ES"/>
      </w:rPr>
      <w:tab/>
    </w:r>
    <w:r w:rsidRPr="002D16A6">
      <w:rPr>
        <w:b/>
        <w:sz w:val="22"/>
        <w:szCs w:val="22"/>
        <w:lang w:val="es-ES"/>
      </w:rPr>
      <w:tab/>
    </w:r>
    <w:r w:rsidRPr="002D16A6">
      <w:rPr>
        <w:b/>
        <w:sz w:val="22"/>
        <w:szCs w:val="22"/>
        <w:lang w:val="es-ES"/>
      </w:rPr>
      <w:tab/>
    </w:r>
    <w:r w:rsidRPr="002D16A6">
      <w:rPr>
        <w:b/>
        <w:sz w:val="22"/>
        <w:szCs w:val="22"/>
        <w:lang w:val="es-ES"/>
      </w:rPr>
      <w:tab/>
    </w:r>
    <w:r w:rsidRPr="002D16A6">
      <w:rPr>
        <w:b/>
        <w:sz w:val="22"/>
        <w:szCs w:val="22"/>
        <w:lang w:val="es-ES"/>
      </w:rPr>
      <w:tab/>
    </w:r>
    <w:r w:rsidRPr="002D16A6">
      <w:rPr>
        <w:b/>
        <w:sz w:val="22"/>
        <w:szCs w:val="22"/>
        <w:lang w:val="es-ES"/>
      </w:rPr>
      <w:tab/>
    </w:r>
    <w:r w:rsidRPr="002D16A6">
      <w:rPr>
        <w:b/>
        <w:sz w:val="22"/>
        <w:szCs w:val="22"/>
        <w:lang w:val="es-ES"/>
      </w:rPr>
      <w:tab/>
    </w:r>
    <w:r w:rsidR="00FD39F3" w:rsidRPr="002D16A6">
      <w:rPr>
        <w:b/>
        <w:sz w:val="22"/>
        <w:szCs w:val="22"/>
        <w:lang w:val="es-ES"/>
      </w:rPr>
      <w:t xml:space="preserve"> </w:t>
    </w:r>
    <w:r w:rsidR="008A6503" w:rsidRPr="002D16A6">
      <w:rPr>
        <w:b/>
        <w:sz w:val="22"/>
        <w:szCs w:val="22"/>
      </w:rPr>
      <w:t xml:space="preserve">Ap. </w:t>
    </w:r>
    <w:r w:rsidR="00CA19F4" w:rsidRPr="002D16A6">
      <w:rPr>
        <w:b/>
        <w:sz w:val="22"/>
        <w:szCs w:val="22"/>
        <w:lang w:val="en-US"/>
      </w:rPr>
      <w:t>Raúl Ávila</w:t>
    </w:r>
  </w:p>
  <w:p w:rsidR="004736D3" w:rsidRPr="00200673" w:rsidRDefault="0018028B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  <w:lang w:val="en-US"/>
      </w:rPr>
    </w:pPr>
    <w:r w:rsidRPr="0018028B">
      <w:rPr>
        <w:noProof/>
        <w:lang w:val="es-ES" w:eastAsia="es-E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4097" type="#_x0000_t32" style="position:absolute;left:0;text-align:left;margin-left:4.55pt;margin-top:10.55pt;width:542.7pt;height:0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/>
      </w:pict>
    </w:r>
    <w:hyperlink r:id="rId2" w:history="1">
      <w:r w:rsidR="00271A8E" w:rsidRPr="00200673">
        <w:rPr>
          <w:rStyle w:val="Hipervnculo"/>
          <w:rFonts w:asciiTheme="majorHAnsi" w:hAnsiTheme="majorHAnsi"/>
          <w:b/>
          <w:noProof/>
          <w:sz w:val="20"/>
          <w:szCs w:val="20"/>
          <w:lang w:val="en-US"/>
        </w:rPr>
        <w:t>www.ccnven.net/discipulado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D1D82"/>
    <w:multiLevelType w:val="hybridMultilevel"/>
    <w:tmpl w:val="608C5A4E"/>
    <w:lvl w:ilvl="0" w:tplc="CA6AE4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A6781"/>
    <w:multiLevelType w:val="multilevel"/>
    <w:tmpl w:val="9626D3D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">
    <w:nsid w:val="06CA2BA1"/>
    <w:multiLevelType w:val="hybridMultilevel"/>
    <w:tmpl w:val="150CD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211A80"/>
    <w:multiLevelType w:val="hybridMultilevel"/>
    <w:tmpl w:val="49BC3078"/>
    <w:lvl w:ilvl="0" w:tplc="16B223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45724"/>
    <w:multiLevelType w:val="hybridMultilevel"/>
    <w:tmpl w:val="B26A1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C67DB9"/>
    <w:multiLevelType w:val="hybridMultilevel"/>
    <w:tmpl w:val="0F1049E6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9A79E1"/>
    <w:multiLevelType w:val="multilevel"/>
    <w:tmpl w:val="A4B40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0F421CA1"/>
    <w:multiLevelType w:val="multilevel"/>
    <w:tmpl w:val="19925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0F7D6AAC"/>
    <w:multiLevelType w:val="hybridMultilevel"/>
    <w:tmpl w:val="49FA757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9A671F"/>
    <w:multiLevelType w:val="hybridMultilevel"/>
    <w:tmpl w:val="FD3CB5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8A3048"/>
    <w:multiLevelType w:val="multilevel"/>
    <w:tmpl w:val="1F0A26A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1">
    <w:nsid w:val="1BB17DCB"/>
    <w:multiLevelType w:val="hybridMultilevel"/>
    <w:tmpl w:val="B9CC6FF4"/>
    <w:lvl w:ilvl="0" w:tplc="A2AE6428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184F5B"/>
    <w:multiLevelType w:val="multilevel"/>
    <w:tmpl w:val="339A0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DEA46BA"/>
    <w:multiLevelType w:val="hybridMultilevel"/>
    <w:tmpl w:val="08B8C73E"/>
    <w:lvl w:ilvl="0" w:tplc="8F18157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EA67EFA"/>
    <w:multiLevelType w:val="hybridMultilevel"/>
    <w:tmpl w:val="096A6108"/>
    <w:lvl w:ilvl="0" w:tplc="3490FEE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4B5BA7"/>
    <w:multiLevelType w:val="multilevel"/>
    <w:tmpl w:val="3AFAE3F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6">
    <w:nsid w:val="28340E8D"/>
    <w:multiLevelType w:val="multilevel"/>
    <w:tmpl w:val="4A843F0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7">
    <w:nsid w:val="288F2653"/>
    <w:multiLevelType w:val="hybridMultilevel"/>
    <w:tmpl w:val="FC9461D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5525FB"/>
    <w:multiLevelType w:val="hybridMultilevel"/>
    <w:tmpl w:val="5A4474C6"/>
    <w:lvl w:ilvl="0" w:tplc="56BA6F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0A1621"/>
    <w:multiLevelType w:val="hybridMultilevel"/>
    <w:tmpl w:val="AA669486"/>
    <w:lvl w:ilvl="0" w:tplc="A7586E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0E2F82"/>
    <w:multiLevelType w:val="hybridMultilevel"/>
    <w:tmpl w:val="F3F20CF6"/>
    <w:lvl w:ilvl="0" w:tplc="0DB4FF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C41B35"/>
    <w:multiLevelType w:val="multilevel"/>
    <w:tmpl w:val="2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84C04AF"/>
    <w:multiLevelType w:val="hybridMultilevel"/>
    <w:tmpl w:val="BE5E98E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320548"/>
    <w:multiLevelType w:val="multilevel"/>
    <w:tmpl w:val="A2F07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3375EAA"/>
    <w:multiLevelType w:val="hybridMultilevel"/>
    <w:tmpl w:val="8E862632"/>
    <w:lvl w:ilvl="0" w:tplc="42AE8E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D8374A"/>
    <w:multiLevelType w:val="hybridMultilevel"/>
    <w:tmpl w:val="8C68052E"/>
    <w:lvl w:ilvl="0" w:tplc="4AA61E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AD1075"/>
    <w:multiLevelType w:val="hybridMultilevel"/>
    <w:tmpl w:val="6B00682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DA5084"/>
    <w:multiLevelType w:val="hybridMultilevel"/>
    <w:tmpl w:val="488450BA"/>
    <w:lvl w:ilvl="0" w:tplc="75AEF3BE">
      <w:numFmt w:val="bullet"/>
      <w:lvlText w:val="-"/>
      <w:lvlJc w:val="left"/>
      <w:pPr>
        <w:ind w:left="720" w:hanging="360"/>
      </w:pPr>
      <w:rPr>
        <w:rFonts w:ascii="Cambria" w:eastAsia="Calibri" w:hAnsi="Cambria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1A6353"/>
    <w:multiLevelType w:val="hybridMultilevel"/>
    <w:tmpl w:val="6E66B3D0"/>
    <w:lvl w:ilvl="0" w:tplc="7876C3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CA4119"/>
    <w:multiLevelType w:val="hybridMultilevel"/>
    <w:tmpl w:val="3B5473E2"/>
    <w:lvl w:ilvl="0" w:tplc="3C7CE9A0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140" w:hanging="360"/>
      </w:pPr>
    </w:lvl>
    <w:lvl w:ilvl="2" w:tplc="040A001B">
      <w:start w:val="1"/>
      <w:numFmt w:val="lowerRoman"/>
      <w:lvlText w:val="%3."/>
      <w:lvlJc w:val="right"/>
      <w:pPr>
        <w:ind w:left="1860" w:hanging="180"/>
      </w:pPr>
    </w:lvl>
    <w:lvl w:ilvl="3" w:tplc="040A000F">
      <w:start w:val="1"/>
      <w:numFmt w:val="decimal"/>
      <w:lvlText w:val="%4."/>
      <w:lvlJc w:val="left"/>
      <w:pPr>
        <w:ind w:left="2580" w:hanging="360"/>
      </w:pPr>
    </w:lvl>
    <w:lvl w:ilvl="4" w:tplc="040A0019">
      <w:start w:val="1"/>
      <w:numFmt w:val="lowerLetter"/>
      <w:lvlText w:val="%5."/>
      <w:lvlJc w:val="left"/>
      <w:pPr>
        <w:ind w:left="3300" w:hanging="360"/>
      </w:pPr>
    </w:lvl>
    <w:lvl w:ilvl="5" w:tplc="040A001B">
      <w:start w:val="1"/>
      <w:numFmt w:val="lowerRoman"/>
      <w:lvlText w:val="%6."/>
      <w:lvlJc w:val="right"/>
      <w:pPr>
        <w:ind w:left="4020" w:hanging="180"/>
      </w:pPr>
    </w:lvl>
    <w:lvl w:ilvl="6" w:tplc="040A000F">
      <w:start w:val="1"/>
      <w:numFmt w:val="decimal"/>
      <w:lvlText w:val="%7."/>
      <w:lvlJc w:val="left"/>
      <w:pPr>
        <w:ind w:left="4740" w:hanging="360"/>
      </w:pPr>
    </w:lvl>
    <w:lvl w:ilvl="7" w:tplc="040A0019">
      <w:start w:val="1"/>
      <w:numFmt w:val="lowerLetter"/>
      <w:lvlText w:val="%8."/>
      <w:lvlJc w:val="left"/>
      <w:pPr>
        <w:ind w:left="5460" w:hanging="360"/>
      </w:pPr>
    </w:lvl>
    <w:lvl w:ilvl="8" w:tplc="040A001B">
      <w:start w:val="1"/>
      <w:numFmt w:val="lowerRoman"/>
      <w:lvlText w:val="%9."/>
      <w:lvlJc w:val="right"/>
      <w:pPr>
        <w:ind w:left="6180" w:hanging="180"/>
      </w:pPr>
    </w:lvl>
  </w:abstractNum>
  <w:abstractNum w:abstractNumId="30">
    <w:nsid w:val="5744248F"/>
    <w:multiLevelType w:val="multilevel"/>
    <w:tmpl w:val="8DC2B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1886134"/>
    <w:multiLevelType w:val="hybridMultilevel"/>
    <w:tmpl w:val="00FE4FD2"/>
    <w:lvl w:ilvl="0" w:tplc="8E7CC7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A50543"/>
    <w:multiLevelType w:val="hybridMultilevel"/>
    <w:tmpl w:val="1688E24A"/>
    <w:lvl w:ilvl="0" w:tplc="15C81B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6F3B03"/>
    <w:multiLevelType w:val="hybridMultilevel"/>
    <w:tmpl w:val="0E5AE4A2"/>
    <w:lvl w:ilvl="0" w:tplc="346C8CD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9121F69"/>
    <w:multiLevelType w:val="multilevel"/>
    <w:tmpl w:val="F3AE1A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5">
    <w:nsid w:val="6E0A56F6"/>
    <w:multiLevelType w:val="multilevel"/>
    <w:tmpl w:val="DC3A47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6">
    <w:nsid w:val="725A2CB2"/>
    <w:multiLevelType w:val="hybridMultilevel"/>
    <w:tmpl w:val="00CAB3FA"/>
    <w:lvl w:ilvl="0" w:tplc="5E288ABE">
      <w:start w:val="4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3444B8D"/>
    <w:multiLevelType w:val="hybridMultilevel"/>
    <w:tmpl w:val="875072C0"/>
    <w:lvl w:ilvl="0" w:tplc="E31E87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8C4334"/>
    <w:multiLevelType w:val="hybridMultilevel"/>
    <w:tmpl w:val="0ADCF52E"/>
    <w:lvl w:ilvl="0" w:tplc="6C48603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316244"/>
    <w:multiLevelType w:val="multilevel"/>
    <w:tmpl w:val="248C541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0">
    <w:nsid w:val="7BE1361F"/>
    <w:multiLevelType w:val="hybridMultilevel"/>
    <w:tmpl w:val="555C2972"/>
    <w:lvl w:ilvl="0" w:tplc="79FC290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"/>
  </w:num>
  <w:num w:numId="3">
    <w:abstractNumId w:val="6"/>
  </w:num>
  <w:num w:numId="4">
    <w:abstractNumId w:val="25"/>
  </w:num>
  <w:num w:numId="5">
    <w:abstractNumId w:val="1"/>
  </w:num>
  <w:num w:numId="6">
    <w:abstractNumId w:val="38"/>
  </w:num>
  <w:num w:numId="7">
    <w:abstractNumId w:val="29"/>
  </w:num>
  <w:num w:numId="8">
    <w:abstractNumId w:val="27"/>
  </w:num>
  <w:num w:numId="9">
    <w:abstractNumId w:val="3"/>
  </w:num>
  <w:num w:numId="10">
    <w:abstractNumId w:val="11"/>
  </w:num>
  <w:num w:numId="11">
    <w:abstractNumId w:val="14"/>
  </w:num>
  <w:num w:numId="12">
    <w:abstractNumId w:val="24"/>
  </w:num>
  <w:num w:numId="13">
    <w:abstractNumId w:val="31"/>
  </w:num>
  <w:num w:numId="14">
    <w:abstractNumId w:val="8"/>
  </w:num>
  <w:num w:numId="15">
    <w:abstractNumId w:val="17"/>
  </w:num>
  <w:num w:numId="16">
    <w:abstractNumId w:val="20"/>
  </w:num>
  <w:num w:numId="17">
    <w:abstractNumId w:val="28"/>
  </w:num>
  <w:num w:numId="18">
    <w:abstractNumId w:val="33"/>
  </w:num>
  <w:num w:numId="19">
    <w:abstractNumId w:val="22"/>
  </w:num>
  <w:num w:numId="20">
    <w:abstractNumId w:val="30"/>
  </w:num>
  <w:num w:numId="21">
    <w:abstractNumId w:val="12"/>
  </w:num>
  <w:num w:numId="22">
    <w:abstractNumId w:val="32"/>
  </w:num>
  <w:num w:numId="23">
    <w:abstractNumId w:val="40"/>
  </w:num>
  <w:num w:numId="24">
    <w:abstractNumId w:val="13"/>
  </w:num>
  <w:num w:numId="25">
    <w:abstractNumId w:val="4"/>
  </w:num>
  <w:num w:numId="26">
    <w:abstractNumId w:val="37"/>
  </w:num>
  <w:num w:numId="27">
    <w:abstractNumId w:val="36"/>
  </w:num>
  <w:num w:numId="28">
    <w:abstractNumId w:val="23"/>
  </w:num>
  <w:num w:numId="29">
    <w:abstractNumId w:val="7"/>
  </w:num>
  <w:num w:numId="30">
    <w:abstractNumId w:val="9"/>
  </w:num>
  <w:num w:numId="31">
    <w:abstractNumId w:val="0"/>
  </w:num>
  <w:num w:numId="32">
    <w:abstractNumId w:val="16"/>
  </w:num>
  <w:num w:numId="33">
    <w:abstractNumId w:val="15"/>
  </w:num>
  <w:num w:numId="34">
    <w:abstractNumId w:val="26"/>
  </w:num>
  <w:num w:numId="35">
    <w:abstractNumId w:val="18"/>
  </w:num>
  <w:num w:numId="36">
    <w:abstractNumId w:val="34"/>
  </w:num>
  <w:num w:numId="37">
    <w:abstractNumId w:val="10"/>
  </w:num>
  <w:num w:numId="38">
    <w:abstractNumId w:val="39"/>
  </w:num>
  <w:num w:numId="39">
    <w:abstractNumId w:val="5"/>
  </w:num>
  <w:num w:numId="4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9218"/>
    <o:shapelayout v:ext="edit">
      <o:idmap v:ext="edit" data="4"/>
      <o:rules v:ext="edit">
        <o:r id="V:Rule2" type="connector" idref="#AutoShape 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4BB8"/>
    <w:rsid w:val="00055518"/>
    <w:rsid w:val="00060D02"/>
    <w:rsid w:val="000629F2"/>
    <w:rsid w:val="00065A46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A7E"/>
    <w:rsid w:val="00096B81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7436"/>
    <w:rsid w:val="000C3259"/>
    <w:rsid w:val="000C3B22"/>
    <w:rsid w:val="000C4CDA"/>
    <w:rsid w:val="000C6390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404DF"/>
    <w:rsid w:val="00141F66"/>
    <w:rsid w:val="00144DA6"/>
    <w:rsid w:val="001479D4"/>
    <w:rsid w:val="00147FEF"/>
    <w:rsid w:val="00152DB2"/>
    <w:rsid w:val="00160468"/>
    <w:rsid w:val="00161A23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C0598"/>
    <w:rsid w:val="001C57AC"/>
    <w:rsid w:val="001C5A01"/>
    <w:rsid w:val="001C6536"/>
    <w:rsid w:val="001C7444"/>
    <w:rsid w:val="001C75B6"/>
    <w:rsid w:val="001D06CF"/>
    <w:rsid w:val="001D3D0E"/>
    <w:rsid w:val="001D536C"/>
    <w:rsid w:val="001D5751"/>
    <w:rsid w:val="001D5B56"/>
    <w:rsid w:val="001E10C0"/>
    <w:rsid w:val="001E2758"/>
    <w:rsid w:val="001E33EC"/>
    <w:rsid w:val="001E47D8"/>
    <w:rsid w:val="001E4C43"/>
    <w:rsid w:val="001E52D7"/>
    <w:rsid w:val="001E66E0"/>
    <w:rsid w:val="001E7995"/>
    <w:rsid w:val="001E7D45"/>
    <w:rsid w:val="001F18FB"/>
    <w:rsid w:val="001F57BB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4F2"/>
    <w:rsid w:val="00206EE8"/>
    <w:rsid w:val="00207479"/>
    <w:rsid w:val="0020750F"/>
    <w:rsid w:val="002118E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6E29"/>
    <w:rsid w:val="003B7289"/>
    <w:rsid w:val="003B7D78"/>
    <w:rsid w:val="003C0ABC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4750"/>
    <w:rsid w:val="004049B5"/>
    <w:rsid w:val="00405607"/>
    <w:rsid w:val="0040565E"/>
    <w:rsid w:val="00405B12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2033"/>
    <w:rsid w:val="004327B6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1684"/>
    <w:rsid w:val="004B617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38A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6C05"/>
    <w:rsid w:val="00626F3D"/>
    <w:rsid w:val="0063047D"/>
    <w:rsid w:val="00633B08"/>
    <w:rsid w:val="006351BC"/>
    <w:rsid w:val="0063556C"/>
    <w:rsid w:val="006355FA"/>
    <w:rsid w:val="00635F1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F36"/>
    <w:rsid w:val="006F2BA3"/>
    <w:rsid w:val="006F4C32"/>
    <w:rsid w:val="006F5062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E2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7A50"/>
    <w:rsid w:val="007C0272"/>
    <w:rsid w:val="007C260B"/>
    <w:rsid w:val="007C2702"/>
    <w:rsid w:val="007C3F7C"/>
    <w:rsid w:val="007C53A1"/>
    <w:rsid w:val="007C5702"/>
    <w:rsid w:val="007C7A6F"/>
    <w:rsid w:val="007D1B2F"/>
    <w:rsid w:val="007D212B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344C"/>
    <w:rsid w:val="0087753D"/>
    <w:rsid w:val="00880859"/>
    <w:rsid w:val="00882851"/>
    <w:rsid w:val="0088316B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D6"/>
    <w:rsid w:val="008D7E8B"/>
    <w:rsid w:val="008E0277"/>
    <w:rsid w:val="008E0C6C"/>
    <w:rsid w:val="008E0D40"/>
    <w:rsid w:val="008E1CD6"/>
    <w:rsid w:val="008E225A"/>
    <w:rsid w:val="008E6676"/>
    <w:rsid w:val="008E6CFB"/>
    <w:rsid w:val="008F013A"/>
    <w:rsid w:val="008F0499"/>
    <w:rsid w:val="008F25A1"/>
    <w:rsid w:val="008F3EC9"/>
    <w:rsid w:val="008F5309"/>
    <w:rsid w:val="008F587A"/>
    <w:rsid w:val="008F730F"/>
    <w:rsid w:val="008F7923"/>
    <w:rsid w:val="00900619"/>
    <w:rsid w:val="00901C78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1068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463F"/>
    <w:rsid w:val="00955033"/>
    <w:rsid w:val="00963B13"/>
    <w:rsid w:val="00965A05"/>
    <w:rsid w:val="0096710D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412E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FEF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3F76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3BFE"/>
    <w:rsid w:val="00B9525E"/>
    <w:rsid w:val="00B96074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48E7"/>
    <w:rsid w:val="00C27336"/>
    <w:rsid w:val="00C3085F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72A53"/>
    <w:rsid w:val="00C73932"/>
    <w:rsid w:val="00C746A2"/>
    <w:rsid w:val="00C757D5"/>
    <w:rsid w:val="00C7628F"/>
    <w:rsid w:val="00C76F0C"/>
    <w:rsid w:val="00C7710A"/>
    <w:rsid w:val="00C77508"/>
    <w:rsid w:val="00C77D08"/>
    <w:rsid w:val="00C81782"/>
    <w:rsid w:val="00C82405"/>
    <w:rsid w:val="00C831BB"/>
    <w:rsid w:val="00C84453"/>
    <w:rsid w:val="00C84923"/>
    <w:rsid w:val="00C865EF"/>
    <w:rsid w:val="00C87642"/>
    <w:rsid w:val="00C90280"/>
    <w:rsid w:val="00C90665"/>
    <w:rsid w:val="00C90A96"/>
    <w:rsid w:val="00C93207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731D"/>
    <w:rsid w:val="00D304B2"/>
    <w:rsid w:val="00D316EA"/>
    <w:rsid w:val="00D31B26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5387"/>
    <w:rsid w:val="00E56F45"/>
    <w:rsid w:val="00E57146"/>
    <w:rsid w:val="00E575BC"/>
    <w:rsid w:val="00E61466"/>
    <w:rsid w:val="00E63244"/>
    <w:rsid w:val="00E63BA0"/>
    <w:rsid w:val="00E6666E"/>
    <w:rsid w:val="00E6797C"/>
    <w:rsid w:val="00E679FA"/>
    <w:rsid w:val="00E7142F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4A5BEB-B393-4CC4-886C-794C0263C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689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4472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5</cp:revision>
  <cp:lastPrinted>2017-02-06T14:33:00Z</cp:lastPrinted>
  <dcterms:created xsi:type="dcterms:W3CDTF">2017-01-24T11:54:00Z</dcterms:created>
  <dcterms:modified xsi:type="dcterms:W3CDTF">2017-02-06T15:37:00Z</dcterms:modified>
</cp:coreProperties>
</file>