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B1213" w:rsidRPr="00B208F7" w:rsidRDefault="005B1213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B208F7">
        <w:rPr>
          <w:rFonts w:ascii="Times New Roman" w:hAnsi="Times New Roman"/>
          <w:b/>
          <w:sz w:val="22"/>
          <w:szCs w:val="22"/>
        </w:rPr>
        <w:t>Visión CCN es:</w:t>
      </w:r>
    </w:p>
    <w:p w:rsidR="003730C2" w:rsidRPr="00B208F7" w:rsidRDefault="003730C2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B208F7">
        <w:rPr>
          <w:rFonts w:ascii="Times New Roman" w:hAnsi="Times New Roman"/>
          <w:b/>
          <w:sz w:val="22"/>
          <w:szCs w:val="22"/>
        </w:rPr>
        <w:t>“Predicar el evangelio del reino, para ganar personas para Jesucristo, formar discípulos para enviarlos a predicar  y gobernar, a fin de transformar la ciudad, la nación y el mundo con el mensaje del evangelio”</w:t>
      </w:r>
    </w:p>
    <w:p w:rsidR="00F86970" w:rsidRPr="002D16A6" w:rsidRDefault="004B6174" w:rsidP="004B6174">
      <w:pPr>
        <w:tabs>
          <w:tab w:val="left" w:pos="2735"/>
          <w:tab w:val="left" w:pos="6297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4B0DFF" w:rsidRPr="00C036AF" w:rsidRDefault="008D7E8B" w:rsidP="00C036AF">
      <w:pPr>
        <w:spacing w:after="0" w:line="360" w:lineRule="auto"/>
        <w:jc w:val="both"/>
        <w:rPr>
          <w:rFonts w:ascii="Times New Roman" w:hAnsi="Times New Roman"/>
          <w:b/>
        </w:rPr>
      </w:pPr>
      <w:r w:rsidRPr="004B0DFF">
        <w:rPr>
          <w:rFonts w:ascii="Times New Roman" w:eastAsia="Times New Roman" w:hAnsi="Times New Roman"/>
          <w:b/>
          <w:lang w:eastAsia="es-VE"/>
        </w:rPr>
        <w:t xml:space="preserve">Texto: </w:t>
      </w:r>
      <w:r w:rsidR="00C036AF" w:rsidRPr="0006443C">
        <w:rPr>
          <w:b/>
        </w:rPr>
        <w:t>1ª Corintios 9:19.</w:t>
      </w:r>
    </w:p>
    <w:p w:rsidR="00C036AF" w:rsidRPr="006F3088" w:rsidRDefault="00C036AF" w:rsidP="00C036AF">
      <w:pPr>
        <w:spacing w:after="0"/>
        <w:jc w:val="both"/>
        <w:rPr>
          <w:rFonts w:ascii="Times New Roman" w:hAnsi="Times New Roman"/>
          <w:b/>
        </w:rPr>
      </w:pPr>
      <w:r w:rsidRPr="006F3088">
        <w:rPr>
          <w:rFonts w:ascii="Times New Roman" w:hAnsi="Times New Roman"/>
          <w:b/>
        </w:rPr>
        <w:t>Introducción.-</w:t>
      </w:r>
    </w:p>
    <w:p w:rsidR="00C036AF" w:rsidRPr="006F3088" w:rsidRDefault="00C036AF" w:rsidP="006F3088">
      <w:pPr>
        <w:pStyle w:val="Prrafodelista"/>
        <w:numPr>
          <w:ilvl w:val="0"/>
          <w:numId w:val="48"/>
        </w:numPr>
        <w:ind w:left="360"/>
        <w:jc w:val="both"/>
        <w:rPr>
          <w:rFonts w:ascii="Times New Roman" w:hAnsi="Times New Roman"/>
          <w:sz w:val="24"/>
          <w:szCs w:val="24"/>
        </w:rPr>
      </w:pPr>
      <w:r w:rsidRPr="006F3088">
        <w:rPr>
          <w:rFonts w:ascii="Times New Roman" w:hAnsi="Times New Roman"/>
          <w:sz w:val="24"/>
          <w:szCs w:val="24"/>
        </w:rPr>
        <w:t>Estas conferencias simultáneas fueron muy bendecidas y el trabajo en equipo que se realizó</w:t>
      </w:r>
      <w:r w:rsidR="00F01831">
        <w:rPr>
          <w:rFonts w:ascii="Times New Roman" w:hAnsi="Times New Roman"/>
          <w:sz w:val="24"/>
          <w:szCs w:val="24"/>
        </w:rPr>
        <w:t xml:space="preserve"> </w:t>
      </w:r>
      <w:r w:rsidRPr="006F3088">
        <w:rPr>
          <w:rFonts w:ascii="Times New Roman" w:hAnsi="Times New Roman"/>
          <w:sz w:val="24"/>
          <w:szCs w:val="24"/>
        </w:rPr>
        <w:t>fue muy bueno.</w:t>
      </w:r>
    </w:p>
    <w:p w:rsidR="00C036AF" w:rsidRPr="006F3088" w:rsidRDefault="00C036AF" w:rsidP="006F3088">
      <w:pPr>
        <w:pStyle w:val="Prrafodelista"/>
        <w:numPr>
          <w:ilvl w:val="0"/>
          <w:numId w:val="48"/>
        </w:numPr>
        <w:ind w:left="360"/>
        <w:jc w:val="both"/>
        <w:rPr>
          <w:rFonts w:ascii="Times New Roman" w:hAnsi="Times New Roman"/>
          <w:sz w:val="24"/>
          <w:szCs w:val="24"/>
        </w:rPr>
      </w:pPr>
      <w:r w:rsidRPr="006F3088">
        <w:rPr>
          <w:rFonts w:ascii="Times New Roman" w:hAnsi="Times New Roman"/>
          <w:sz w:val="24"/>
          <w:szCs w:val="24"/>
        </w:rPr>
        <w:t>Recapitular tema anterior.</w:t>
      </w:r>
    </w:p>
    <w:p w:rsidR="00C036AF" w:rsidRPr="006F3088" w:rsidRDefault="00C036AF" w:rsidP="006F3088">
      <w:pPr>
        <w:pStyle w:val="Prrafodelista"/>
        <w:numPr>
          <w:ilvl w:val="0"/>
          <w:numId w:val="48"/>
        </w:numPr>
        <w:ind w:left="360"/>
        <w:jc w:val="both"/>
        <w:rPr>
          <w:rFonts w:ascii="Times New Roman" w:hAnsi="Times New Roman"/>
          <w:sz w:val="24"/>
          <w:szCs w:val="24"/>
        </w:rPr>
      </w:pPr>
      <w:r w:rsidRPr="006F3088">
        <w:rPr>
          <w:rFonts w:ascii="Times New Roman" w:hAnsi="Times New Roman"/>
          <w:sz w:val="24"/>
          <w:szCs w:val="24"/>
        </w:rPr>
        <w:t>Muchas de las cosas que hoy hacemos y enseñamos es el resultado del trabajo que hicimos por años.</w:t>
      </w:r>
    </w:p>
    <w:p w:rsidR="00C036AF" w:rsidRPr="006F3088" w:rsidRDefault="00C036AF" w:rsidP="006F3088">
      <w:pPr>
        <w:pStyle w:val="Prrafodelista"/>
        <w:numPr>
          <w:ilvl w:val="0"/>
          <w:numId w:val="48"/>
        </w:numPr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6F3088">
        <w:rPr>
          <w:rFonts w:ascii="Times New Roman" w:hAnsi="Times New Roman"/>
          <w:sz w:val="24"/>
          <w:szCs w:val="24"/>
        </w:rPr>
        <w:t xml:space="preserve">Por eso hoy tenemos que estar como Pablo en </w:t>
      </w:r>
      <w:r w:rsidR="003B6EC3">
        <w:rPr>
          <w:rFonts w:ascii="Times New Roman" w:hAnsi="Times New Roman"/>
          <w:sz w:val="24"/>
          <w:szCs w:val="24"/>
        </w:rPr>
        <w:t>(</w:t>
      </w:r>
      <w:r w:rsidRPr="006F3088">
        <w:rPr>
          <w:rFonts w:ascii="Times New Roman" w:hAnsi="Times New Roman"/>
          <w:sz w:val="24"/>
          <w:szCs w:val="24"/>
        </w:rPr>
        <w:t>1ª Corintios 9:19</w:t>
      </w:r>
      <w:r w:rsidR="003B6EC3">
        <w:rPr>
          <w:rFonts w:ascii="Times New Roman" w:hAnsi="Times New Roman"/>
          <w:sz w:val="24"/>
          <w:szCs w:val="24"/>
        </w:rPr>
        <w:t>)</w:t>
      </w:r>
      <w:r w:rsidRPr="006F3088">
        <w:rPr>
          <w:rFonts w:ascii="Times New Roman" w:hAnsi="Times New Roman"/>
          <w:i/>
          <w:sz w:val="24"/>
          <w:szCs w:val="24"/>
        </w:rPr>
        <w:t>. “</w:t>
      </w:r>
      <w:r w:rsidRPr="006F3088">
        <w:rPr>
          <w:rStyle w:val="text"/>
          <w:rFonts w:ascii="Times New Roman" w:hAnsi="Times New Roman"/>
          <w:i/>
          <w:sz w:val="24"/>
          <w:szCs w:val="24"/>
        </w:rPr>
        <w:t>Por lo cual, siendo libre de todos, me he hecho siervo de todos para ganar a mayor número”.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  <w:b/>
        </w:rPr>
      </w:pPr>
      <w:r w:rsidRPr="006F3088">
        <w:rPr>
          <w:rFonts w:ascii="Times New Roman" w:hAnsi="Times New Roman"/>
          <w:b/>
        </w:rPr>
        <w:t>1.- La importancia tremenda de los valores de la visión.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- Familia.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- Evangelismo compasivo.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- Discipulado.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- Visión e innovación.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- Excelencia y servicio.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- Productividad.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- Generosidad.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- Lealtad.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- Regeneración.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- Compromiso.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1.2.- Ellos deben convertirse en parte de nuestra comunicación diaria y deben estar presentes en todo</w:t>
      </w:r>
      <w:r w:rsidR="00F01831">
        <w:rPr>
          <w:rFonts w:ascii="Times New Roman" w:hAnsi="Times New Roman"/>
        </w:rPr>
        <w:t xml:space="preserve"> los</w:t>
      </w:r>
      <w:r w:rsidRPr="006F3088">
        <w:rPr>
          <w:rFonts w:ascii="Times New Roman" w:hAnsi="Times New Roman"/>
        </w:rPr>
        <w:t xml:space="preserve"> objetivo de la visión.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- Esto nos permitirá medir nuestro desempeño personal y corporativo.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 xml:space="preserve">1.3.- Nos permitirá establecer una cultura que dé a luz el éxito. 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 xml:space="preserve">- La cultura da a luz el éxito 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- Hay que enseñar esto siempre y más nosotros como líderes. (2ª Pedro 1:12)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1.4.- Los valores nos marcan el rumbo, en qué debemos innovar, por qué debemos hacerlo y cómo debemos hacerlo.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- Habrá tiempos cuando debemos recalcar unos más que otros, pero siempre debemos hacerlo.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1.5.- Innovación surge y se desarrolla de la visión que tiene unos valores claves para lo que queremos lograr.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- Esos valores son los que nos van a dar multiplicación, expansión.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- Tenemos que enseñar a nuestros hijos y si están niños mejor.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  <w:b/>
        </w:rPr>
      </w:pPr>
      <w:r w:rsidRPr="006F3088">
        <w:rPr>
          <w:rFonts w:ascii="Times New Roman" w:hAnsi="Times New Roman"/>
          <w:b/>
        </w:rPr>
        <w:t>2.- La necesidad imperiosa de vivir por el llamado eterno. (Jeremías 1:5-7; Juan 3:31)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2.1.- Pedir por revelación para entender “</w:t>
      </w:r>
      <w:r w:rsidRPr="006F3088">
        <w:rPr>
          <w:rFonts w:ascii="Times New Roman" w:hAnsi="Times New Roman"/>
          <w:i/>
        </w:rPr>
        <w:t>Antes que…</w:t>
      </w:r>
      <w:r w:rsidRPr="006F3088">
        <w:rPr>
          <w:rFonts w:ascii="Times New Roman" w:hAnsi="Times New Roman"/>
        </w:rPr>
        <w:t>”.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- Te conocí.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- Te santifiqué.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- Te di por… (V.6-7)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- En el llamado ya viene todo lo que necesitas para funcionar en tu misión eterna. (Jeremías 1:8-10)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2.2.- El llamado está sobre todos. (Juan 3:31, 34)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- Es imposible no triunfar cuando se te revela el llamado. (V.31)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- Es imposible no hablar y funcionar en el Espíritu Santo cuando el llamado se te hace luz.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2.3.- El llamado eterno te mueve a preparar a tu linaje para lo porvenir. (Isaías 59:21)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- No preparar una figura famosa sino hijos que puedan llevar adelante al ministerio y la visión.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 xml:space="preserve">- Por eso involucramos a nuestro hijos para que sean parte, no los excluimos. 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2.4.- Hay  que orar y pedir por Efesios 1:17 para ti y tus discípulos. “</w:t>
      </w:r>
      <w:r w:rsidRPr="006F3088">
        <w:rPr>
          <w:rFonts w:ascii="Times New Roman" w:hAnsi="Times New Roman"/>
          <w:i/>
        </w:rPr>
        <w:t>…</w:t>
      </w:r>
      <w:r w:rsidRPr="006F3088">
        <w:rPr>
          <w:rStyle w:val="text"/>
          <w:rFonts w:ascii="Times New Roman" w:hAnsi="Times New Roman"/>
          <w:i/>
        </w:rPr>
        <w:t>para que el Dios de nuestro Señor Jesucristo, el Padre de gloria, os dé espíritu de sabiduría y de revelación en el conocimiento de él…”.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 xml:space="preserve">- Si no se les revela el llamado eterno siempre serán una pesada carga en el hombro. 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  <w:b/>
        </w:rPr>
      </w:pPr>
      <w:r w:rsidRPr="006F3088">
        <w:rPr>
          <w:rFonts w:ascii="Times New Roman" w:hAnsi="Times New Roman"/>
          <w:b/>
        </w:rPr>
        <w:lastRenderedPageBreak/>
        <w:t>3.- La vital importancia de la visión a largo plazo. (Habacuc 2:1-4)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3.1.- La visión a largo plazo nos llevará a poseerlo todo. (Vean lo que hicimos y lo que nos falta por hacer)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- Hoy estamos recibiendo el resultado de nuestras siembras de ayer.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- Pero si no sembramos hoy mañana nos quedaremos sin nada.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- Por eso tanta lucha y adversidades. Con BIF, con NUVIPA, con las haciendas, con las urbanizaciones.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- ¡Pero lo vamos a hacer! Porque tenemos visión a largo plazo y no nos desesperamos.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3.2.- Hay que reforzar todos los ministerios y los que son vitales. (Ej.: Familia y todo lo que engloba; Iglesia de niños, adolescentes, entre otros)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- Porque no es una ilusión de que CCN será tan fuerte como lo sean sus familias. Si las familias están bien, todo está bien.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- Por eso tenemos que reforzar el orar para formar familias. (Pagar el precio)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- No consentir ese desbordamiento de pasiones que hay</w:t>
      </w:r>
      <w:r w:rsidR="00C63018">
        <w:rPr>
          <w:rFonts w:ascii="Times New Roman" w:hAnsi="Times New Roman"/>
        </w:rPr>
        <w:t xml:space="preserve"> hoy en la gente, que deciden ya en dos meses o menos querer</w:t>
      </w:r>
      <w:r w:rsidRPr="006F3088">
        <w:rPr>
          <w:rFonts w:ascii="Times New Roman" w:hAnsi="Times New Roman"/>
        </w:rPr>
        <w:t xml:space="preserve"> </w:t>
      </w:r>
      <w:r w:rsidR="00C63018">
        <w:rPr>
          <w:rFonts w:ascii="Times New Roman" w:hAnsi="Times New Roman"/>
        </w:rPr>
        <w:t>ser</w:t>
      </w:r>
      <w:r w:rsidRPr="006F3088">
        <w:rPr>
          <w:rFonts w:ascii="Times New Roman" w:hAnsi="Times New Roman"/>
        </w:rPr>
        <w:t xml:space="preserve"> novios.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 xml:space="preserve">Otros ministerios importantes también: 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- Empresarios. Todos tenemos que ser empresarios en CCN.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 xml:space="preserve">- Oración e intercesión. Todo tenemos que ser intercesores en CCN. 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- Alabanza y adoración. Debemos ser gente de innovación en este aspecto.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- Reforzar y orar, seguir confesando por nuestras metas y oración anuales.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3.3.- Tiene que haber un avivamiento de finanzas, transferencias de riquezas.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3.4.- Hoy cosechamos logros, que los comenzamos hace años y eso hay que reforzar, por eso la escalera del éxito.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- Ganar, consolidar, discipular, enviar.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- Que la gente nuestra conozca el libro “Una visión sin fronteras”.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3.5.- Hay que visualizarse en la visión a largo plazo. (Habacuc 2:1-4)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- Estaré V.1.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 xml:space="preserve">- Afirmaré. 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- Velaré.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- Escribiré V.2.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- Declararé.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- Esperaré V3.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 xml:space="preserve">- Clave V.4. 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- El profeta se está viendo dentro de la visión, dentro de su profecía.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  <w:b/>
        </w:rPr>
      </w:pPr>
      <w:r w:rsidRPr="006F3088">
        <w:rPr>
          <w:rFonts w:ascii="Times New Roman" w:hAnsi="Times New Roman"/>
          <w:b/>
        </w:rPr>
        <w:t>4.- Prepararnos para la cosecha inmediata. (1ª Corintios 9:19)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4.1.- Lo inmediato es porque sembramos durante mucho tiempo para lo de hoy.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- Tenemos derecho legal a la cosecha. (2ª Timoteo 2:6, hemos trabajado y tenemos derecho a una gran cosecha)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4.2.- Por eso cien mil más el millón, punto de inflexión.</w:t>
      </w:r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4.3.- Hay que pedir cosecha en Venezuela y en todo el continente, porque para esta cosecha trabajamos. ¡Aleluya! (Hechos 11:20-21) “Gran número”.</w:t>
      </w:r>
      <w:bookmarkStart w:id="0" w:name="_GoBack"/>
      <w:bookmarkEnd w:id="0"/>
    </w:p>
    <w:p w:rsidR="00C036AF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4.4.- Por eso no es descabellado ni imposible lo que pedimos, trabajamos y sembramos para esta “Cosecha” “2017”. ¡Prepárate, prepárate!</w:t>
      </w:r>
    </w:p>
    <w:p w:rsidR="00754BE2" w:rsidRPr="006F3088" w:rsidRDefault="00C036AF" w:rsidP="006F3088">
      <w:pPr>
        <w:spacing w:after="0"/>
        <w:jc w:val="both"/>
        <w:rPr>
          <w:rFonts w:ascii="Times New Roman" w:hAnsi="Times New Roman"/>
        </w:rPr>
      </w:pPr>
      <w:r w:rsidRPr="006F3088">
        <w:rPr>
          <w:rFonts w:ascii="Times New Roman" w:hAnsi="Times New Roman"/>
        </w:rPr>
        <w:t>- Plan de acción de cuarenta días.</w:t>
      </w:r>
    </w:p>
    <w:sectPr w:rsidR="00754BE2" w:rsidRPr="006F3088" w:rsidSect="00615527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720" w:right="720" w:bottom="540" w:left="63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6FF9" w:rsidRDefault="00326FF9">
      <w:r>
        <w:separator/>
      </w:r>
    </w:p>
  </w:endnote>
  <w:endnote w:type="continuationSeparator" w:id="1">
    <w:p w:rsidR="00326FF9" w:rsidRDefault="00326F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B95041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B95041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B6EC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6FF9" w:rsidRDefault="00326FF9">
      <w:r>
        <w:separator/>
      </w:r>
    </w:p>
  </w:footnote>
  <w:footnote w:type="continuationSeparator" w:id="1">
    <w:p w:rsidR="00326FF9" w:rsidRDefault="00326F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F9" w:rsidRPr="00C231C6" w:rsidRDefault="00CA19F4" w:rsidP="00CA19F4">
    <w:pPr>
      <w:spacing w:after="0"/>
      <w:jc w:val="center"/>
      <w:rPr>
        <w:rFonts w:asciiTheme="majorHAnsi" w:hAnsiTheme="majorHAnsi"/>
        <w:b/>
        <w:sz w:val="22"/>
        <w:szCs w:val="22"/>
      </w:rPr>
    </w:pPr>
    <w:r w:rsidRPr="00C231C6">
      <w:rPr>
        <w:b/>
        <w:noProof/>
        <w:sz w:val="22"/>
        <w:szCs w:val="22"/>
      </w:rPr>
      <w:t xml:space="preserve">SERIE: </w:t>
    </w:r>
    <w:r w:rsidRPr="00C231C6">
      <w:rPr>
        <w:b/>
        <w:sz w:val="22"/>
        <w:szCs w:val="22"/>
      </w:rPr>
      <w:t>“</w:t>
    </w:r>
    <w:r w:rsidR="00317A89">
      <w:rPr>
        <w:rFonts w:asciiTheme="majorHAnsi" w:hAnsiTheme="majorHAnsi"/>
        <w:b/>
      </w:rPr>
      <w:t>Hijos discípulos multiplicadores del bien</w:t>
    </w:r>
    <w:r w:rsidRPr="00C231C6">
      <w:rPr>
        <w:b/>
        <w:sz w:val="22"/>
        <w:szCs w:val="22"/>
      </w:rPr>
      <w:t xml:space="preserve">” / </w:t>
    </w:r>
    <w:r w:rsidRPr="00C231C6">
      <w:rPr>
        <w:b/>
        <w:noProof/>
        <w:sz w:val="22"/>
        <w:szCs w:val="22"/>
      </w:rPr>
      <w:t>Tema: “</w:t>
    </w:r>
    <w:r w:rsidR="00C036AF" w:rsidRPr="004C50A5">
      <w:rPr>
        <w:b/>
      </w:rPr>
      <w:t>Cuatro cosas vitales para la multiplicación</w:t>
    </w:r>
    <w:r w:rsidRPr="00C231C6">
      <w:rPr>
        <w:b/>
        <w:sz w:val="22"/>
        <w:szCs w:val="22"/>
      </w:rPr>
      <w:t xml:space="preserve">” </w:t>
    </w:r>
    <w:r w:rsidR="000266F9" w:rsidRPr="00C231C6">
      <w:rPr>
        <w:rFonts w:asciiTheme="majorHAnsi" w:hAnsiTheme="majorHAnsi"/>
        <w:b/>
        <w:sz w:val="22"/>
        <w:szCs w:val="22"/>
      </w:rPr>
      <w:t xml:space="preserve">/ </w:t>
    </w:r>
    <w:r w:rsidR="00C036AF">
      <w:rPr>
        <w:rFonts w:asciiTheme="majorHAnsi" w:hAnsiTheme="majorHAnsi"/>
        <w:b/>
        <w:sz w:val="22"/>
        <w:szCs w:val="22"/>
      </w:rPr>
      <w:t>Lección 8</w:t>
    </w:r>
  </w:p>
  <w:p w:rsidR="005317E5" w:rsidRPr="00174BE8" w:rsidRDefault="005317E5" w:rsidP="00682903">
    <w:pPr>
      <w:spacing w:after="0"/>
      <w:jc w:val="center"/>
      <w:rPr>
        <w:rFonts w:asciiTheme="majorHAnsi" w:hAnsiTheme="majorHAnsi"/>
        <w:b/>
      </w:rPr>
    </w:pPr>
    <w:r w:rsidRPr="00174BE8">
      <w:rPr>
        <w:rFonts w:asciiTheme="majorHAnsi" w:hAnsiTheme="majorHAnsi"/>
        <w:b/>
        <w:i/>
      </w:rPr>
      <w:t>_</w:t>
    </w:r>
    <w:r w:rsidRPr="00174BE8">
      <w:rPr>
        <w:rFonts w:asciiTheme="majorHAnsi" w:hAnsiTheme="majorHAnsi"/>
        <w:b/>
      </w:rPr>
      <w:t>________________________________________________________________________________________________________________</w:t>
    </w:r>
    <w:r w:rsidR="00174BE8">
      <w:rPr>
        <w:rFonts w:asciiTheme="majorHAnsi" w:hAnsiTheme="majorHAnsi"/>
        <w:b/>
      </w:rPr>
      <w:t>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4B0DFF" w:rsidRDefault="00B95041" w:rsidP="00BD5157">
    <w:pPr>
      <w:spacing w:after="0"/>
      <w:jc w:val="right"/>
      <w:rPr>
        <w:b/>
        <w:i/>
        <w:sz w:val="22"/>
        <w:szCs w:val="22"/>
        <w:lang w:val="es-ES"/>
      </w:rPr>
    </w:pPr>
    <w:r w:rsidRPr="00B95041">
      <w:rPr>
        <w:b/>
        <w:noProof/>
        <w:sz w:val="22"/>
        <w:szCs w:val="22"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098" type="#_x0000_t202" style="position:absolute;left:0;text-align:left;margin-left:-7.1pt;margin-top:7.95pt;width:216.75pt;height:54.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9Ygw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" stroked="f">
          <v:textbox>
            <w:txbxContent>
              <w:p w:rsidR="00BD5157" w:rsidRDefault="003E1AFB" w:rsidP="00BD5157">
                <w:pPr>
                  <w:rPr>
                    <w:lang w:val="es-ES"/>
                  </w:rPr>
                </w:pPr>
                <w:r>
                  <w:rPr>
                    <w:noProof/>
                    <w:lang w:eastAsia="es-VE"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5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D5157" w:rsidRPr="004B0DFF">
      <w:rPr>
        <w:b/>
        <w:noProof/>
        <w:sz w:val="22"/>
        <w:szCs w:val="22"/>
      </w:rPr>
      <w:t xml:space="preserve">CÉLULA DE </w:t>
    </w:r>
    <w:r w:rsidR="00FB0176">
      <w:rPr>
        <w:b/>
        <w:noProof/>
        <w:sz w:val="22"/>
        <w:szCs w:val="22"/>
      </w:rPr>
      <w:t>DISCIPULADO</w:t>
    </w:r>
    <w:r w:rsidR="00BD5157" w:rsidRPr="004B0DFF">
      <w:rPr>
        <w:b/>
        <w:noProof/>
        <w:sz w:val="22"/>
        <w:szCs w:val="22"/>
      </w:rPr>
      <w:t xml:space="preserve">/ </w:t>
    </w:r>
    <w:r w:rsidR="00C757D5" w:rsidRPr="004B0DFF">
      <w:rPr>
        <w:b/>
        <w:sz w:val="22"/>
        <w:szCs w:val="22"/>
        <w:lang w:val="es-ES"/>
      </w:rPr>
      <w:t xml:space="preserve">Lección </w:t>
    </w:r>
    <w:r w:rsidR="00C036AF">
      <w:rPr>
        <w:b/>
        <w:sz w:val="22"/>
        <w:szCs w:val="22"/>
        <w:lang w:val="es-ES"/>
      </w:rPr>
      <w:t>8</w:t>
    </w:r>
  </w:p>
  <w:p w:rsidR="00BD5157" w:rsidRPr="00C231C6" w:rsidRDefault="00BD5157" w:rsidP="00BD5157">
    <w:pPr>
      <w:spacing w:after="0"/>
      <w:ind w:left="1416" w:firstLine="708"/>
      <w:jc w:val="right"/>
      <w:rPr>
        <w:b/>
        <w:sz w:val="22"/>
        <w:szCs w:val="22"/>
      </w:rPr>
    </w:pPr>
    <w:r w:rsidRPr="00C231C6">
      <w:rPr>
        <w:b/>
        <w:noProof/>
        <w:sz w:val="22"/>
        <w:szCs w:val="22"/>
      </w:rPr>
      <w:t xml:space="preserve">SERIE: </w:t>
    </w:r>
    <w:r w:rsidRPr="00C231C6">
      <w:rPr>
        <w:b/>
        <w:sz w:val="22"/>
        <w:szCs w:val="22"/>
      </w:rPr>
      <w:t>“</w:t>
    </w:r>
    <w:r w:rsidR="002914FD">
      <w:rPr>
        <w:rFonts w:asciiTheme="majorHAnsi" w:hAnsiTheme="majorHAnsi"/>
        <w:b/>
      </w:rPr>
      <w:t>Hijos discípulos multiplicadores del bien</w:t>
    </w:r>
    <w:r w:rsidRPr="00C231C6">
      <w:rPr>
        <w:b/>
        <w:sz w:val="22"/>
        <w:szCs w:val="22"/>
      </w:rPr>
      <w:t>”</w:t>
    </w:r>
  </w:p>
  <w:p w:rsidR="00BD5157" w:rsidRPr="00C231C6" w:rsidRDefault="00BD5157" w:rsidP="00BD5157">
    <w:pPr>
      <w:spacing w:after="0"/>
      <w:jc w:val="right"/>
      <w:rPr>
        <w:b/>
        <w:i/>
        <w:sz w:val="22"/>
        <w:szCs w:val="22"/>
        <w:lang w:val="es-ES"/>
      </w:rPr>
    </w:pPr>
    <w:r w:rsidRPr="00C231C6">
      <w:rPr>
        <w:b/>
        <w:noProof/>
        <w:sz w:val="22"/>
        <w:szCs w:val="22"/>
      </w:rPr>
      <w:t>Tema: “</w:t>
    </w:r>
    <w:r w:rsidR="00C036AF" w:rsidRPr="004C50A5">
      <w:rPr>
        <w:b/>
      </w:rPr>
      <w:t>Cuatro cosas vitales para la multiplicación</w:t>
    </w:r>
    <w:r w:rsidRPr="00C231C6">
      <w:rPr>
        <w:b/>
        <w:sz w:val="22"/>
        <w:szCs w:val="22"/>
      </w:rPr>
      <w:t>”</w:t>
    </w:r>
  </w:p>
  <w:p w:rsidR="00271A8E" w:rsidRPr="000957CA" w:rsidRDefault="0087344C" w:rsidP="00BD5157">
    <w:pPr>
      <w:spacing w:after="0"/>
      <w:jc w:val="right"/>
      <w:rPr>
        <w:rFonts w:asciiTheme="majorHAnsi" w:eastAsia="Times New Roman" w:hAnsiTheme="majorHAnsi" w:cs="Arial"/>
        <w:b/>
        <w:lang w:eastAsia="es-ES"/>
      </w:rPr>
    </w:pPr>
    <w:r w:rsidRPr="00C231C6">
      <w:rPr>
        <w:b/>
        <w:sz w:val="22"/>
        <w:szCs w:val="22"/>
        <w:lang w:val="es-ES"/>
      </w:rPr>
      <w:tab/>
    </w:r>
    <w:r w:rsidRPr="00C231C6">
      <w:rPr>
        <w:b/>
        <w:sz w:val="22"/>
        <w:szCs w:val="22"/>
        <w:lang w:val="es-ES"/>
      </w:rPr>
      <w:tab/>
    </w:r>
    <w:r w:rsidRPr="00C231C6">
      <w:rPr>
        <w:b/>
        <w:sz w:val="22"/>
        <w:szCs w:val="22"/>
        <w:lang w:val="es-ES"/>
      </w:rPr>
      <w:tab/>
    </w:r>
    <w:r w:rsidRPr="00C231C6">
      <w:rPr>
        <w:b/>
        <w:sz w:val="22"/>
        <w:szCs w:val="22"/>
        <w:lang w:val="es-ES"/>
      </w:rPr>
      <w:tab/>
    </w:r>
    <w:r w:rsidRPr="00C231C6">
      <w:rPr>
        <w:b/>
        <w:sz w:val="22"/>
        <w:szCs w:val="22"/>
        <w:lang w:val="es-ES"/>
      </w:rPr>
      <w:tab/>
    </w:r>
    <w:r w:rsidRPr="00C231C6">
      <w:rPr>
        <w:b/>
        <w:sz w:val="22"/>
        <w:szCs w:val="22"/>
        <w:lang w:val="es-ES"/>
      </w:rPr>
      <w:tab/>
    </w:r>
    <w:r w:rsidRPr="00C231C6">
      <w:rPr>
        <w:b/>
        <w:sz w:val="22"/>
        <w:szCs w:val="22"/>
        <w:lang w:val="es-ES"/>
      </w:rPr>
      <w:tab/>
    </w:r>
    <w:r w:rsidRPr="00C231C6">
      <w:rPr>
        <w:b/>
        <w:sz w:val="22"/>
        <w:szCs w:val="22"/>
        <w:lang w:val="es-ES"/>
      </w:rPr>
      <w:tab/>
    </w:r>
    <w:r w:rsidR="00FD39F3" w:rsidRPr="00C231C6">
      <w:rPr>
        <w:b/>
        <w:sz w:val="22"/>
        <w:szCs w:val="22"/>
        <w:lang w:val="es-ES"/>
      </w:rPr>
      <w:t xml:space="preserve"> </w:t>
    </w:r>
    <w:r w:rsidR="008A6503" w:rsidRPr="000957CA">
      <w:rPr>
        <w:b/>
      </w:rPr>
      <w:t xml:space="preserve">Ap. </w:t>
    </w:r>
    <w:r w:rsidR="00CA19F4" w:rsidRPr="000957CA">
      <w:rPr>
        <w:b/>
      </w:rPr>
      <w:t>Raúl Ávila</w:t>
    </w:r>
  </w:p>
  <w:p w:rsidR="004736D3" w:rsidRPr="00C036AF" w:rsidRDefault="00B95041" w:rsidP="00271A8E">
    <w:pPr>
      <w:pStyle w:val="Encabezado"/>
      <w:tabs>
        <w:tab w:val="left" w:pos="1710"/>
        <w:tab w:val="center" w:pos="4535"/>
        <w:tab w:val="left" w:pos="8025"/>
      </w:tabs>
      <w:spacing w:after="0"/>
      <w:jc w:val="right"/>
      <w:rPr>
        <w:rFonts w:asciiTheme="majorHAnsi" w:hAnsiTheme="majorHAnsi"/>
        <w:b/>
        <w:noProof/>
        <w:sz w:val="20"/>
        <w:szCs w:val="20"/>
      </w:rPr>
    </w:pPr>
    <w:r w:rsidRPr="00B95041">
      <w:rPr>
        <w:noProof/>
        <w:lang w:val="es-ES" w:eastAsia="es-E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6" o:spid="_x0000_s4097" type="#_x0000_t32" style="position:absolute;left:0;text-align:left;margin-left:4.55pt;margin-top:10.55pt;width:542.7pt;height:0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"/>
      </w:pict>
    </w:r>
    <w:hyperlink r:id="rId2" w:history="1">
      <w:r w:rsidR="00271A8E" w:rsidRPr="00C036AF">
        <w:rPr>
          <w:rStyle w:val="Hipervnculo"/>
          <w:rFonts w:asciiTheme="majorHAnsi" w:hAnsiTheme="majorHAnsi"/>
          <w:b/>
          <w:noProof/>
          <w:sz w:val="20"/>
          <w:szCs w:val="20"/>
        </w:rPr>
        <w:t>www.ccnven.net/discipulado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D1D82"/>
    <w:multiLevelType w:val="hybridMultilevel"/>
    <w:tmpl w:val="608C5A4E"/>
    <w:lvl w:ilvl="0" w:tplc="CA6AE4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A6781"/>
    <w:multiLevelType w:val="multilevel"/>
    <w:tmpl w:val="9626D3D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">
    <w:nsid w:val="06CA2BA1"/>
    <w:multiLevelType w:val="hybridMultilevel"/>
    <w:tmpl w:val="150CD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211A80"/>
    <w:multiLevelType w:val="hybridMultilevel"/>
    <w:tmpl w:val="49BC3078"/>
    <w:lvl w:ilvl="0" w:tplc="16B223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A45724"/>
    <w:multiLevelType w:val="hybridMultilevel"/>
    <w:tmpl w:val="B26A1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C67DB9"/>
    <w:multiLevelType w:val="hybridMultilevel"/>
    <w:tmpl w:val="0F1049E6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9A79E1"/>
    <w:multiLevelType w:val="multilevel"/>
    <w:tmpl w:val="A4B40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0F421CA1"/>
    <w:multiLevelType w:val="multilevel"/>
    <w:tmpl w:val="19925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0F7D6AAC"/>
    <w:multiLevelType w:val="hybridMultilevel"/>
    <w:tmpl w:val="49FA757E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9A671F"/>
    <w:multiLevelType w:val="hybridMultilevel"/>
    <w:tmpl w:val="FD3CB51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8A3048"/>
    <w:multiLevelType w:val="multilevel"/>
    <w:tmpl w:val="1F0A26A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1">
    <w:nsid w:val="1BB17DCB"/>
    <w:multiLevelType w:val="hybridMultilevel"/>
    <w:tmpl w:val="B9CC6FF4"/>
    <w:lvl w:ilvl="0" w:tplc="A2AE6428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184F5B"/>
    <w:multiLevelType w:val="multilevel"/>
    <w:tmpl w:val="339A0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1DEA46BA"/>
    <w:multiLevelType w:val="hybridMultilevel"/>
    <w:tmpl w:val="08B8C73E"/>
    <w:lvl w:ilvl="0" w:tplc="8F181578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EA67EFA"/>
    <w:multiLevelType w:val="hybridMultilevel"/>
    <w:tmpl w:val="096A6108"/>
    <w:lvl w:ilvl="0" w:tplc="3490FEE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4B5BA7"/>
    <w:multiLevelType w:val="multilevel"/>
    <w:tmpl w:val="3AFAE3F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6">
    <w:nsid w:val="28340E8D"/>
    <w:multiLevelType w:val="multilevel"/>
    <w:tmpl w:val="4A843F0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7">
    <w:nsid w:val="288F2653"/>
    <w:multiLevelType w:val="hybridMultilevel"/>
    <w:tmpl w:val="FC9461DA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5525FB"/>
    <w:multiLevelType w:val="hybridMultilevel"/>
    <w:tmpl w:val="5A4474C6"/>
    <w:lvl w:ilvl="0" w:tplc="56BA6F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0A1621"/>
    <w:multiLevelType w:val="hybridMultilevel"/>
    <w:tmpl w:val="AA669486"/>
    <w:lvl w:ilvl="0" w:tplc="A7586E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0E2F82"/>
    <w:multiLevelType w:val="hybridMultilevel"/>
    <w:tmpl w:val="F3F20CF6"/>
    <w:lvl w:ilvl="0" w:tplc="0DB4FF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C41B35"/>
    <w:multiLevelType w:val="multilevel"/>
    <w:tmpl w:val="2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384C04AF"/>
    <w:multiLevelType w:val="hybridMultilevel"/>
    <w:tmpl w:val="BE5E98E8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320548"/>
    <w:multiLevelType w:val="multilevel"/>
    <w:tmpl w:val="A2F07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3F5B4BD6"/>
    <w:multiLevelType w:val="hybridMultilevel"/>
    <w:tmpl w:val="5F2691BE"/>
    <w:lvl w:ilvl="0" w:tplc="27BCB9A4">
      <w:start w:val="1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2515304"/>
    <w:multiLevelType w:val="hybridMultilevel"/>
    <w:tmpl w:val="0F6AB8A2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375EAA"/>
    <w:multiLevelType w:val="hybridMultilevel"/>
    <w:tmpl w:val="8E862632"/>
    <w:lvl w:ilvl="0" w:tplc="42AE8E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D8374A"/>
    <w:multiLevelType w:val="hybridMultilevel"/>
    <w:tmpl w:val="8C68052E"/>
    <w:lvl w:ilvl="0" w:tplc="4AA61E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3044BB"/>
    <w:multiLevelType w:val="hybridMultilevel"/>
    <w:tmpl w:val="70EA6090"/>
    <w:lvl w:ilvl="0" w:tplc="CD1A10D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AD1075"/>
    <w:multiLevelType w:val="hybridMultilevel"/>
    <w:tmpl w:val="6B00682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DA5084"/>
    <w:multiLevelType w:val="hybridMultilevel"/>
    <w:tmpl w:val="488450BA"/>
    <w:lvl w:ilvl="0" w:tplc="75AEF3BE">
      <w:numFmt w:val="bullet"/>
      <w:lvlText w:val="-"/>
      <w:lvlJc w:val="left"/>
      <w:pPr>
        <w:ind w:left="720" w:hanging="360"/>
      </w:pPr>
      <w:rPr>
        <w:rFonts w:ascii="Cambria" w:eastAsia="Calibri" w:hAnsi="Cambria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1A6353"/>
    <w:multiLevelType w:val="hybridMultilevel"/>
    <w:tmpl w:val="6E66B3D0"/>
    <w:lvl w:ilvl="0" w:tplc="7876C31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CA4119"/>
    <w:multiLevelType w:val="hybridMultilevel"/>
    <w:tmpl w:val="3B5473E2"/>
    <w:lvl w:ilvl="0" w:tplc="3C7CE9A0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140" w:hanging="360"/>
      </w:pPr>
    </w:lvl>
    <w:lvl w:ilvl="2" w:tplc="040A001B">
      <w:start w:val="1"/>
      <w:numFmt w:val="lowerRoman"/>
      <w:lvlText w:val="%3."/>
      <w:lvlJc w:val="right"/>
      <w:pPr>
        <w:ind w:left="1860" w:hanging="180"/>
      </w:pPr>
    </w:lvl>
    <w:lvl w:ilvl="3" w:tplc="040A000F">
      <w:start w:val="1"/>
      <w:numFmt w:val="decimal"/>
      <w:lvlText w:val="%4."/>
      <w:lvlJc w:val="left"/>
      <w:pPr>
        <w:ind w:left="2580" w:hanging="360"/>
      </w:pPr>
    </w:lvl>
    <w:lvl w:ilvl="4" w:tplc="040A0019">
      <w:start w:val="1"/>
      <w:numFmt w:val="lowerLetter"/>
      <w:lvlText w:val="%5."/>
      <w:lvlJc w:val="left"/>
      <w:pPr>
        <w:ind w:left="3300" w:hanging="360"/>
      </w:pPr>
    </w:lvl>
    <w:lvl w:ilvl="5" w:tplc="040A001B">
      <w:start w:val="1"/>
      <w:numFmt w:val="lowerRoman"/>
      <w:lvlText w:val="%6."/>
      <w:lvlJc w:val="right"/>
      <w:pPr>
        <w:ind w:left="4020" w:hanging="180"/>
      </w:pPr>
    </w:lvl>
    <w:lvl w:ilvl="6" w:tplc="040A000F">
      <w:start w:val="1"/>
      <w:numFmt w:val="decimal"/>
      <w:lvlText w:val="%7."/>
      <w:lvlJc w:val="left"/>
      <w:pPr>
        <w:ind w:left="4740" w:hanging="360"/>
      </w:pPr>
    </w:lvl>
    <w:lvl w:ilvl="7" w:tplc="040A0019">
      <w:start w:val="1"/>
      <w:numFmt w:val="lowerLetter"/>
      <w:lvlText w:val="%8."/>
      <w:lvlJc w:val="left"/>
      <w:pPr>
        <w:ind w:left="5460" w:hanging="360"/>
      </w:pPr>
    </w:lvl>
    <w:lvl w:ilvl="8" w:tplc="040A001B">
      <w:start w:val="1"/>
      <w:numFmt w:val="lowerRoman"/>
      <w:lvlText w:val="%9."/>
      <w:lvlJc w:val="right"/>
      <w:pPr>
        <w:ind w:left="6180" w:hanging="180"/>
      </w:pPr>
    </w:lvl>
  </w:abstractNum>
  <w:abstractNum w:abstractNumId="33">
    <w:nsid w:val="5744248F"/>
    <w:multiLevelType w:val="multilevel"/>
    <w:tmpl w:val="8DC2B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587E15A8"/>
    <w:multiLevelType w:val="hybridMultilevel"/>
    <w:tmpl w:val="51B88C30"/>
    <w:lvl w:ilvl="0" w:tplc="CDD4E4CE">
      <w:start w:val="1"/>
      <w:numFmt w:val="upperLetter"/>
      <w:lvlText w:val="%1)"/>
      <w:lvlJc w:val="left"/>
      <w:pPr>
        <w:ind w:left="558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6300" w:hanging="360"/>
      </w:pPr>
    </w:lvl>
    <w:lvl w:ilvl="2" w:tplc="200A001B" w:tentative="1">
      <w:start w:val="1"/>
      <w:numFmt w:val="lowerRoman"/>
      <w:lvlText w:val="%3."/>
      <w:lvlJc w:val="right"/>
      <w:pPr>
        <w:ind w:left="7020" w:hanging="180"/>
      </w:pPr>
    </w:lvl>
    <w:lvl w:ilvl="3" w:tplc="200A000F" w:tentative="1">
      <w:start w:val="1"/>
      <w:numFmt w:val="decimal"/>
      <w:lvlText w:val="%4."/>
      <w:lvlJc w:val="left"/>
      <w:pPr>
        <w:ind w:left="7740" w:hanging="360"/>
      </w:pPr>
    </w:lvl>
    <w:lvl w:ilvl="4" w:tplc="200A0019" w:tentative="1">
      <w:start w:val="1"/>
      <w:numFmt w:val="lowerLetter"/>
      <w:lvlText w:val="%5."/>
      <w:lvlJc w:val="left"/>
      <w:pPr>
        <w:ind w:left="8460" w:hanging="360"/>
      </w:pPr>
    </w:lvl>
    <w:lvl w:ilvl="5" w:tplc="200A001B" w:tentative="1">
      <w:start w:val="1"/>
      <w:numFmt w:val="lowerRoman"/>
      <w:lvlText w:val="%6."/>
      <w:lvlJc w:val="right"/>
      <w:pPr>
        <w:ind w:left="9180" w:hanging="180"/>
      </w:pPr>
    </w:lvl>
    <w:lvl w:ilvl="6" w:tplc="200A000F" w:tentative="1">
      <w:start w:val="1"/>
      <w:numFmt w:val="decimal"/>
      <w:lvlText w:val="%7."/>
      <w:lvlJc w:val="left"/>
      <w:pPr>
        <w:ind w:left="9900" w:hanging="360"/>
      </w:pPr>
    </w:lvl>
    <w:lvl w:ilvl="7" w:tplc="200A0019" w:tentative="1">
      <w:start w:val="1"/>
      <w:numFmt w:val="lowerLetter"/>
      <w:lvlText w:val="%8."/>
      <w:lvlJc w:val="left"/>
      <w:pPr>
        <w:ind w:left="10620" w:hanging="360"/>
      </w:pPr>
    </w:lvl>
    <w:lvl w:ilvl="8" w:tplc="200A001B" w:tentative="1">
      <w:start w:val="1"/>
      <w:numFmt w:val="lowerRoman"/>
      <w:lvlText w:val="%9."/>
      <w:lvlJc w:val="right"/>
      <w:pPr>
        <w:ind w:left="11340" w:hanging="180"/>
      </w:pPr>
    </w:lvl>
  </w:abstractNum>
  <w:abstractNum w:abstractNumId="35">
    <w:nsid w:val="590D009E"/>
    <w:multiLevelType w:val="hybridMultilevel"/>
    <w:tmpl w:val="2F52B5A2"/>
    <w:lvl w:ilvl="0" w:tplc="23AE42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886134"/>
    <w:multiLevelType w:val="hybridMultilevel"/>
    <w:tmpl w:val="00FE4FD2"/>
    <w:lvl w:ilvl="0" w:tplc="8E7CC7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A50543"/>
    <w:multiLevelType w:val="hybridMultilevel"/>
    <w:tmpl w:val="1688E24A"/>
    <w:lvl w:ilvl="0" w:tplc="15C81B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6F3B03"/>
    <w:multiLevelType w:val="hybridMultilevel"/>
    <w:tmpl w:val="0E5AE4A2"/>
    <w:lvl w:ilvl="0" w:tplc="346C8CD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9121F69"/>
    <w:multiLevelType w:val="multilevel"/>
    <w:tmpl w:val="F3AE1AA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40">
    <w:nsid w:val="6E0A56F6"/>
    <w:multiLevelType w:val="multilevel"/>
    <w:tmpl w:val="DC3A47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1">
    <w:nsid w:val="725A2CB2"/>
    <w:multiLevelType w:val="hybridMultilevel"/>
    <w:tmpl w:val="00CAB3FA"/>
    <w:lvl w:ilvl="0" w:tplc="5E288ABE">
      <w:start w:val="4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3444B8D"/>
    <w:multiLevelType w:val="hybridMultilevel"/>
    <w:tmpl w:val="875072C0"/>
    <w:lvl w:ilvl="0" w:tplc="E31E873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FC7540"/>
    <w:multiLevelType w:val="hybridMultilevel"/>
    <w:tmpl w:val="79B0E908"/>
    <w:lvl w:ilvl="0" w:tplc="6916EAB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8C4334"/>
    <w:multiLevelType w:val="hybridMultilevel"/>
    <w:tmpl w:val="0ADCF52E"/>
    <w:lvl w:ilvl="0" w:tplc="6C48603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316244"/>
    <w:multiLevelType w:val="multilevel"/>
    <w:tmpl w:val="248C541A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2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6">
    <w:nsid w:val="7BE1361F"/>
    <w:multiLevelType w:val="hybridMultilevel"/>
    <w:tmpl w:val="555C2972"/>
    <w:lvl w:ilvl="0" w:tplc="79FC290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7FF82D74"/>
    <w:multiLevelType w:val="hybridMultilevel"/>
    <w:tmpl w:val="2358380A"/>
    <w:lvl w:ilvl="0" w:tplc="DB20D97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2"/>
  </w:num>
  <w:num w:numId="3">
    <w:abstractNumId w:val="6"/>
  </w:num>
  <w:num w:numId="4">
    <w:abstractNumId w:val="27"/>
  </w:num>
  <w:num w:numId="5">
    <w:abstractNumId w:val="1"/>
  </w:num>
  <w:num w:numId="6">
    <w:abstractNumId w:val="44"/>
  </w:num>
  <w:num w:numId="7">
    <w:abstractNumId w:val="32"/>
  </w:num>
  <w:num w:numId="8">
    <w:abstractNumId w:val="30"/>
  </w:num>
  <w:num w:numId="9">
    <w:abstractNumId w:val="3"/>
  </w:num>
  <w:num w:numId="10">
    <w:abstractNumId w:val="11"/>
  </w:num>
  <w:num w:numId="11">
    <w:abstractNumId w:val="14"/>
  </w:num>
  <w:num w:numId="12">
    <w:abstractNumId w:val="26"/>
  </w:num>
  <w:num w:numId="13">
    <w:abstractNumId w:val="36"/>
  </w:num>
  <w:num w:numId="14">
    <w:abstractNumId w:val="8"/>
  </w:num>
  <w:num w:numId="15">
    <w:abstractNumId w:val="17"/>
  </w:num>
  <w:num w:numId="16">
    <w:abstractNumId w:val="20"/>
  </w:num>
  <w:num w:numId="17">
    <w:abstractNumId w:val="31"/>
  </w:num>
  <w:num w:numId="18">
    <w:abstractNumId w:val="38"/>
  </w:num>
  <w:num w:numId="19">
    <w:abstractNumId w:val="22"/>
  </w:num>
  <w:num w:numId="20">
    <w:abstractNumId w:val="33"/>
  </w:num>
  <w:num w:numId="21">
    <w:abstractNumId w:val="12"/>
  </w:num>
  <w:num w:numId="22">
    <w:abstractNumId w:val="37"/>
  </w:num>
  <w:num w:numId="23">
    <w:abstractNumId w:val="46"/>
  </w:num>
  <w:num w:numId="24">
    <w:abstractNumId w:val="13"/>
  </w:num>
  <w:num w:numId="25">
    <w:abstractNumId w:val="4"/>
  </w:num>
  <w:num w:numId="26">
    <w:abstractNumId w:val="42"/>
  </w:num>
  <w:num w:numId="27">
    <w:abstractNumId w:val="41"/>
  </w:num>
  <w:num w:numId="28">
    <w:abstractNumId w:val="23"/>
  </w:num>
  <w:num w:numId="29">
    <w:abstractNumId w:val="7"/>
  </w:num>
  <w:num w:numId="30">
    <w:abstractNumId w:val="9"/>
  </w:num>
  <w:num w:numId="31">
    <w:abstractNumId w:val="0"/>
  </w:num>
  <w:num w:numId="32">
    <w:abstractNumId w:val="16"/>
  </w:num>
  <w:num w:numId="33">
    <w:abstractNumId w:val="15"/>
  </w:num>
  <w:num w:numId="34">
    <w:abstractNumId w:val="29"/>
  </w:num>
  <w:num w:numId="35">
    <w:abstractNumId w:val="18"/>
  </w:num>
  <w:num w:numId="36">
    <w:abstractNumId w:val="39"/>
  </w:num>
  <w:num w:numId="37">
    <w:abstractNumId w:val="10"/>
  </w:num>
  <w:num w:numId="38">
    <w:abstractNumId w:val="45"/>
  </w:num>
  <w:num w:numId="39">
    <w:abstractNumId w:val="5"/>
  </w:num>
  <w:num w:numId="4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9"/>
  </w:num>
  <w:num w:numId="42">
    <w:abstractNumId w:val="28"/>
  </w:num>
  <w:num w:numId="43">
    <w:abstractNumId w:val="34"/>
  </w:num>
  <w:num w:numId="44">
    <w:abstractNumId w:val="24"/>
  </w:num>
  <w:num w:numId="45">
    <w:abstractNumId w:val="35"/>
  </w:num>
  <w:num w:numId="46">
    <w:abstractNumId w:val="25"/>
  </w:num>
  <w:num w:numId="47">
    <w:abstractNumId w:val="47"/>
  </w:num>
  <w:num w:numId="48">
    <w:abstractNumId w:val="4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7890"/>
    <o:shapelayout v:ext="edit">
      <o:idmap v:ext="edit" data="4"/>
      <o:rules v:ext="edit">
        <o:r id="V:Rule2" type="connector" idref="#AutoShape 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30A5"/>
    <w:rsid w:val="00007459"/>
    <w:rsid w:val="0001575B"/>
    <w:rsid w:val="0001793C"/>
    <w:rsid w:val="000203DE"/>
    <w:rsid w:val="0002158D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A1C"/>
    <w:rsid w:val="00052A4F"/>
    <w:rsid w:val="00054BB8"/>
    <w:rsid w:val="00055518"/>
    <w:rsid w:val="00060D02"/>
    <w:rsid w:val="000629F2"/>
    <w:rsid w:val="00065A46"/>
    <w:rsid w:val="00066956"/>
    <w:rsid w:val="000674B1"/>
    <w:rsid w:val="00070E6E"/>
    <w:rsid w:val="000711E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7A07"/>
    <w:rsid w:val="00087A37"/>
    <w:rsid w:val="00092231"/>
    <w:rsid w:val="000930D6"/>
    <w:rsid w:val="00093AB1"/>
    <w:rsid w:val="0009427A"/>
    <w:rsid w:val="000943C8"/>
    <w:rsid w:val="0009491F"/>
    <w:rsid w:val="00094CC6"/>
    <w:rsid w:val="00095213"/>
    <w:rsid w:val="00095330"/>
    <w:rsid w:val="000957CA"/>
    <w:rsid w:val="00096009"/>
    <w:rsid w:val="000962AA"/>
    <w:rsid w:val="00096A7E"/>
    <w:rsid w:val="00096B81"/>
    <w:rsid w:val="000A1C2F"/>
    <w:rsid w:val="000A4EF4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7436"/>
    <w:rsid w:val="000C3259"/>
    <w:rsid w:val="000C3B22"/>
    <w:rsid w:val="000C4CDA"/>
    <w:rsid w:val="000C6390"/>
    <w:rsid w:val="000C753C"/>
    <w:rsid w:val="000D336B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20CA0"/>
    <w:rsid w:val="001212A7"/>
    <w:rsid w:val="00122176"/>
    <w:rsid w:val="0012779B"/>
    <w:rsid w:val="001279BB"/>
    <w:rsid w:val="00132EAF"/>
    <w:rsid w:val="001334D2"/>
    <w:rsid w:val="001342AF"/>
    <w:rsid w:val="0013475F"/>
    <w:rsid w:val="00135AB9"/>
    <w:rsid w:val="001404DF"/>
    <w:rsid w:val="00141F66"/>
    <w:rsid w:val="00144DA6"/>
    <w:rsid w:val="001479D4"/>
    <w:rsid w:val="00147FEF"/>
    <w:rsid w:val="00152DB2"/>
    <w:rsid w:val="00160468"/>
    <w:rsid w:val="00161A23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669C"/>
    <w:rsid w:val="001C0598"/>
    <w:rsid w:val="001C57AC"/>
    <w:rsid w:val="001C5A01"/>
    <w:rsid w:val="001C6536"/>
    <w:rsid w:val="001C7444"/>
    <w:rsid w:val="001C75B6"/>
    <w:rsid w:val="001D06CF"/>
    <w:rsid w:val="001D3D0E"/>
    <w:rsid w:val="001D536C"/>
    <w:rsid w:val="001D5751"/>
    <w:rsid w:val="001D5B56"/>
    <w:rsid w:val="001E10C0"/>
    <w:rsid w:val="001E2758"/>
    <w:rsid w:val="001E2C79"/>
    <w:rsid w:val="001E33EC"/>
    <w:rsid w:val="001E47D8"/>
    <w:rsid w:val="001E4C43"/>
    <w:rsid w:val="001E52D7"/>
    <w:rsid w:val="001E66E0"/>
    <w:rsid w:val="001E7995"/>
    <w:rsid w:val="001E7D45"/>
    <w:rsid w:val="001E7E33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4F2"/>
    <w:rsid w:val="00206EE8"/>
    <w:rsid w:val="00207479"/>
    <w:rsid w:val="0020750F"/>
    <w:rsid w:val="002118EF"/>
    <w:rsid w:val="0021303F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371F"/>
    <w:rsid w:val="00275C97"/>
    <w:rsid w:val="00275DAD"/>
    <w:rsid w:val="00276AC9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4FD"/>
    <w:rsid w:val="00291738"/>
    <w:rsid w:val="00291D9D"/>
    <w:rsid w:val="00292C59"/>
    <w:rsid w:val="00292FCD"/>
    <w:rsid w:val="00293839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7580"/>
    <w:rsid w:val="002C2AEB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5C06"/>
    <w:rsid w:val="002E6B2B"/>
    <w:rsid w:val="002F038B"/>
    <w:rsid w:val="002F087F"/>
    <w:rsid w:val="002F2D4D"/>
    <w:rsid w:val="002F2D93"/>
    <w:rsid w:val="002F2FF4"/>
    <w:rsid w:val="002F3BDB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06AB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17A89"/>
    <w:rsid w:val="00321A1B"/>
    <w:rsid w:val="003222E9"/>
    <w:rsid w:val="00323998"/>
    <w:rsid w:val="00324F23"/>
    <w:rsid w:val="003252A4"/>
    <w:rsid w:val="0032589F"/>
    <w:rsid w:val="00326FF9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760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D4"/>
    <w:rsid w:val="003B34DF"/>
    <w:rsid w:val="003B502B"/>
    <w:rsid w:val="003B56B7"/>
    <w:rsid w:val="003B6E29"/>
    <w:rsid w:val="003B6EC3"/>
    <w:rsid w:val="003B7289"/>
    <w:rsid w:val="003B7D78"/>
    <w:rsid w:val="003C0ABC"/>
    <w:rsid w:val="003C49D6"/>
    <w:rsid w:val="003C4BEE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400372"/>
    <w:rsid w:val="0040226A"/>
    <w:rsid w:val="00404750"/>
    <w:rsid w:val="004049B5"/>
    <w:rsid w:val="00405607"/>
    <w:rsid w:val="0040565E"/>
    <w:rsid w:val="00405B12"/>
    <w:rsid w:val="00405CAA"/>
    <w:rsid w:val="00410FD4"/>
    <w:rsid w:val="004155D5"/>
    <w:rsid w:val="00415A46"/>
    <w:rsid w:val="00416557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2033"/>
    <w:rsid w:val="004327B6"/>
    <w:rsid w:val="00433275"/>
    <w:rsid w:val="004377CE"/>
    <w:rsid w:val="00440778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CA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0DFF"/>
    <w:rsid w:val="004B1684"/>
    <w:rsid w:val="004B6174"/>
    <w:rsid w:val="004C05E2"/>
    <w:rsid w:val="004C0D2F"/>
    <w:rsid w:val="004C0FB2"/>
    <w:rsid w:val="004C2D0F"/>
    <w:rsid w:val="004C50A5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415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7F7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40FB"/>
    <w:rsid w:val="0057574B"/>
    <w:rsid w:val="00575B8C"/>
    <w:rsid w:val="00575BF2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EDA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5A0"/>
    <w:rsid w:val="005C7B64"/>
    <w:rsid w:val="005D0CDF"/>
    <w:rsid w:val="005D0E08"/>
    <w:rsid w:val="005D1BEB"/>
    <w:rsid w:val="005D1EE0"/>
    <w:rsid w:val="005D38A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6C05"/>
    <w:rsid w:val="00626F3D"/>
    <w:rsid w:val="0063047D"/>
    <w:rsid w:val="00633B08"/>
    <w:rsid w:val="006351BC"/>
    <w:rsid w:val="0063556C"/>
    <w:rsid w:val="006355FA"/>
    <w:rsid w:val="00635F12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3CD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927"/>
    <w:rsid w:val="006F0000"/>
    <w:rsid w:val="006F005A"/>
    <w:rsid w:val="006F0F36"/>
    <w:rsid w:val="006F2BA3"/>
    <w:rsid w:val="006F3088"/>
    <w:rsid w:val="006F4C32"/>
    <w:rsid w:val="006F5062"/>
    <w:rsid w:val="006F7CFE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29B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E2"/>
    <w:rsid w:val="007569EF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7A50"/>
    <w:rsid w:val="007C0272"/>
    <w:rsid w:val="007C260B"/>
    <w:rsid w:val="007C2702"/>
    <w:rsid w:val="007C3F7C"/>
    <w:rsid w:val="007C53A1"/>
    <w:rsid w:val="007C5702"/>
    <w:rsid w:val="007C7A6F"/>
    <w:rsid w:val="007D1B2F"/>
    <w:rsid w:val="007D212B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11AC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72AC"/>
    <w:rsid w:val="00892238"/>
    <w:rsid w:val="00892312"/>
    <w:rsid w:val="008A0AF4"/>
    <w:rsid w:val="008A0F85"/>
    <w:rsid w:val="008A18AD"/>
    <w:rsid w:val="008A1B7C"/>
    <w:rsid w:val="008A24FE"/>
    <w:rsid w:val="008A2FF0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D6"/>
    <w:rsid w:val="008D7E8B"/>
    <w:rsid w:val="008E0277"/>
    <w:rsid w:val="008E0C6C"/>
    <w:rsid w:val="008E0D40"/>
    <w:rsid w:val="008E1CD6"/>
    <w:rsid w:val="008E2130"/>
    <w:rsid w:val="008E225A"/>
    <w:rsid w:val="008E6676"/>
    <w:rsid w:val="008E6CFB"/>
    <w:rsid w:val="008F013A"/>
    <w:rsid w:val="008F0499"/>
    <w:rsid w:val="008F25A1"/>
    <w:rsid w:val="008F3EC9"/>
    <w:rsid w:val="008F5309"/>
    <w:rsid w:val="008F587A"/>
    <w:rsid w:val="008F730F"/>
    <w:rsid w:val="008F7923"/>
    <w:rsid w:val="00900619"/>
    <w:rsid w:val="00901C78"/>
    <w:rsid w:val="0090203E"/>
    <w:rsid w:val="00902CEA"/>
    <w:rsid w:val="0090307F"/>
    <w:rsid w:val="0090443E"/>
    <w:rsid w:val="009044F9"/>
    <w:rsid w:val="009053F8"/>
    <w:rsid w:val="009064F6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62A"/>
    <w:rsid w:val="009265AD"/>
    <w:rsid w:val="00927895"/>
    <w:rsid w:val="00927D27"/>
    <w:rsid w:val="00930A6E"/>
    <w:rsid w:val="00931068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463F"/>
    <w:rsid w:val="00955033"/>
    <w:rsid w:val="00963B13"/>
    <w:rsid w:val="00965A05"/>
    <w:rsid w:val="0096710D"/>
    <w:rsid w:val="00970684"/>
    <w:rsid w:val="0097289A"/>
    <w:rsid w:val="00972A15"/>
    <w:rsid w:val="00973F71"/>
    <w:rsid w:val="00974A4E"/>
    <w:rsid w:val="00975233"/>
    <w:rsid w:val="0097648A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CF4"/>
    <w:rsid w:val="00A062AF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EED"/>
    <w:rsid w:val="00A2337E"/>
    <w:rsid w:val="00A23B59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4285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412E"/>
    <w:rsid w:val="00B11399"/>
    <w:rsid w:val="00B113CD"/>
    <w:rsid w:val="00B12D8B"/>
    <w:rsid w:val="00B12E5F"/>
    <w:rsid w:val="00B12F6D"/>
    <w:rsid w:val="00B134BC"/>
    <w:rsid w:val="00B165AA"/>
    <w:rsid w:val="00B16EFD"/>
    <w:rsid w:val="00B16EFE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501C"/>
    <w:rsid w:val="00B35386"/>
    <w:rsid w:val="00B356B7"/>
    <w:rsid w:val="00B360D5"/>
    <w:rsid w:val="00B37C67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FEF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2476"/>
    <w:rsid w:val="00B82BB5"/>
    <w:rsid w:val="00B83A54"/>
    <w:rsid w:val="00B83C1A"/>
    <w:rsid w:val="00B83C21"/>
    <w:rsid w:val="00B83F76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041"/>
    <w:rsid w:val="00B9525E"/>
    <w:rsid w:val="00B96074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C75FC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AD3"/>
    <w:rsid w:val="00BE4213"/>
    <w:rsid w:val="00BE4634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6AF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20E05"/>
    <w:rsid w:val="00C218C5"/>
    <w:rsid w:val="00C231C6"/>
    <w:rsid w:val="00C248E7"/>
    <w:rsid w:val="00C27336"/>
    <w:rsid w:val="00C3085F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3018"/>
    <w:rsid w:val="00C64E7F"/>
    <w:rsid w:val="00C65B62"/>
    <w:rsid w:val="00C660BC"/>
    <w:rsid w:val="00C72A53"/>
    <w:rsid w:val="00C73932"/>
    <w:rsid w:val="00C746A2"/>
    <w:rsid w:val="00C757D5"/>
    <w:rsid w:val="00C7628F"/>
    <w:rsid w:val="00C76F0C"/>
    <w:rsid w:val="00C7710A"/>
    <w:rsid w:val="00C77508"/>
    <w:rsid w:val="00C77D08"/>
    <w:rsid w:val="00C81782"/>
    <w:rsid w:val="00C82405"/>
    <w:rsid w:val="00C831BB"/>
    <w:rsid w:val="00C84453"/>
    <w:rsid w:val="00C84923"/>
    <w:rsid w:val="00C865EF"/>
    <w:rsid w:val="00C87642"/>
    <w:rsid w:val="00C90280"/>
    <w:rsid w:val="00C90665"/>
    <w:rsid w:val="00C90A96"/>
    <w:rsid w:val="00C91554"/>
    <w:rsid w:val="00C93207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845"/>
    <w:rsid w:val="00CC5CFF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34C7"/>
    <w:rsid w:val="00D14897"/>
    <w:rsid w:val="00D174CB"/>
    <w:rsid w:val="00D17E9D"/>
    <w:rsid w:val="00D20423"/>
    <w:rsid w:val="00D206C1"/>
    <w:rsid w:val="00D20D53"/>
    <w:rsid w:val="00D23481"/>
    <w:rsid w:val="00D2731D"/>
    <w:rsid w:val="00D304B2"/>
    <w:rsid w:val="00D316EA"/>
    <w:rsid w:val="00D31B26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282C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60FD"/>
    <w:rsid w:val="00E072E0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37F2"/>
    <w:rsid w:val="00E53A95"/>
    <w:rsid w:val="00E55387"/>
    <w:rsid w:val="00E56F45"/>
    <w:rsid w:val="00E57146"/>
    <w:rsid w:val="00E575BC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7421"/>
    <w:rsid w:val="00EA79BD"/>
    <w:rsid w:val="00EB048A"/>
    <w:rsid w:val="00EB10A4"/>
    <w:rsid w:val="00EB1E9D"/>
    <w:rsid w:val="00EB240C"/>
    <w:rsid w:val="00EB4356"/>
    <w:rsid w:val="00EB5B87"/>
    <w:rsid w:val="00EB65EC"/>
    <w:rsid w:val="00EB72D1"/>
    <w:rsid w:val="00EC0694"/>
    <w:rsid w:val="00EC1E1B"/>
    <w:rsid w:val="00EC1F9B"/>
    <w:rsid w:val="00EC5655"/>
    <w:rsid w:val="00EC5972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F00278"/>
    <w:rsid w:val="00F00CAA"/>
    <w:rsid w:val="00F01831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5710B"/>
    <w:rsid w:val="00F612A7"/>
    <w:rsid w:val="00F637EB"/>
    <w:rsid w:val="00F63D2C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3FC9"/>
    <w:rsid w:val="00F86970"/>
    <w:rsid w:val="00F87B89"/>
    <w:rsid w:val="00F9010C"/>
    <w:rsid w:val="00F91A3E"/>
    <w:rsid w:val="00F923BE"/>
    <w:rsid w:val="00F9249A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176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4A5BEB-B393-4CC4-886C-794C0263C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2</Pages>
  <Words>802</Words>
  <Characters>4415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5207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Edgar</cp:lastModifiedBy>
  <cp:revision>14</cp:revision>
  <cp:lastPrinted>2017-03-06T15:32:00Z</cp:lastPrinted>
  <dcterms:created xsi:type="dcterms:W3CDTF">2017-02-16T16:03:00Z</dcterms:created>
  <dcterms:modified xsi:type="dcterms:W3CDTF">2017-03-06T16:00:00Z</dcterms:modified>
</cp:coreProperties>
</file>