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B1E89" w:rsidRPr="009251BD" w:rsidRDefault="009D4CB5" w:rsidP="00F83411">
      <w:pPr>
        <w:spacing w:after="0" w:line="276" w:lineRule="auto"/>
        <w:jc w:val="center"/>
        <w:rPr>
          <w:rFonts w:asciiTheme="majorHAnsi" w:hAnsiTheme="majorHAnsi" w:cstheme="minorHAnsi"/>
          <w:b/>
          <w:lang w:val="es-ES_tradnl"/>
        </w:rPr>
      </w:pPr>
      <w:r w:rsidRPr="009251BD">
        <w:rPr>
          <w:b/>
          <w:lang w:val="es-ES_tradnl"/>
        </w:rPr>
        <w:t>El lenguaje del engaño, veneno en tu equipo</w:t>
      </w:r>
    </w:p>
    <w:p w:rsidR="00333ECC" w:rsidRPr="009251BD" w:rsidRDefault="009D4CB5" w:rsidP="00333ECC">
      <w:pPr>
        <w:spacing w:after="240" w:line="276" w:lineRule="auto"/>
        <w:jc w:val="center"/>
        <w:rPr>
          <w:rFonts w:cs="Calibri"/>
          <w:b/>
          <w:lang w:val="es-ES_tradnl"/>
        </w:rPr>
      </w:pPr>
      <w:r w:rsidRPr="009251BD">
        <w:rPr>
          <w:rFonts w:asciiTheme="majorHAnsi" w:eastAsia="Times New Roman" w:hAnsiTheme="majorHAnsi" w:cs="Segoe UI"/>
          <w:b/>
          <w:color w:val="201F1E"/>
          <w:lang w:val="es-ES_tradnl" w:eastAsia="es-ES"/>
        </w:rPr>
        <w:t>2ª Corintios 11:3; Génesis 3:1-6</w:t>
      </w:r>
    </w:p>
    <w:p w:rsidR="00825A4E" w:rsidRPr="009251BD" w:rsidRDefault="00825A4E" w:rsidP="00825A4E">
      <w:pPr>
        <w:pStyle w:val="Prrafodelista"/>
        <w:numPr>
          <w:ilvl w:val="0"/>
          <w:numId w:val="29"/>
        </w:numPr>
        <w:spacing w:after="240" w:line="276" w:lineRule="auto"/>
        <w:ind w:left="425" w:hanging="425"/>
        <w:contextualSpacing w:val="0"/>
        <w:jc w:val="both"/>
        <w:rPr>
          <w:rFonts w:ascii="Cambria" w:hAnsi="Cambria" w:cs="Arial"/>
          <w:sz w:val="24"/>
          <w:szCs w:val="24"/>
          <w:shd w:val="clear" w:color="auto" w:fill="FFFFFF"/>
          <w:lang w:val="es-ES_tradnl"/>
        </w:rPr>
      </w:pPr>
      <w:r w:rsidRPr="009251BD">
        <w:rPr>
          <w:rFonts w:ascii="Cambria" w:hAnsi="Cambria" w:cs="Arial"/>
          <w:sz w:val="24"/>
          <w:szCs w:val="24"/>
          <w:shd w:val="clear" w:color="auto" w:fill="FFFFFF"/>
          <w:lang w:val="es-ES_tradnl"/>
        </w:rPr>
        <w:t>En CCN hemos entendido lo que dice</w:t>
      </w:r>
      <w:r w:rsidR="00FF0017" w:rsidRPr="009251BD">
        <w:rPr>
          <w:rFonts w:ascii="Cambria" w:hAnsi="Cambria" w:cs="Arial"/>
          <w:sz w:val="24"/>
          <w:szCs w:val="24"/>
          <w:shd w:val="clear" w:color="auto" w:fill="FFFFFF"/>
          <w:lang w:val="es-ES_tradnl"/>
        </w:rPr>
        <w:t xml:space="preserve"> </w:t>
      </w:r>
      <w:r w:rsidRPr="009251BD">
        <w:rPr>
          <w:rFonts w:ascii="Cambria" w:hAnsi="Cambria" w:cs="Arial"/>
          <w:sz w:val="24"/>
          <w:szCs w:val="24"/>
          <w:shd w:val="clear" w:color="auto" w:fill="FFFFFF"/>
          <w:lang w:val="es-ES_tradnl"/>
        </w:rPr>
        <w:t xml:space="preserve">Eclesiastés 4:9 </w:t>
      </w:r>
      <w:r w:rsidRPr="009251BD">
        <w:rPr>
          <w:rStyle w:val="nfasis"/>
          <w:rFonts w:ascii="Cambria" w:hAnsi="Cambria" w:cs="Arial"/>
          <w:sz w:val="24"/>
          <w:szCs w:val="24"/>
          <w:bdr w:val="none" w:sz="0" w:space="0" w:color="auto" w:frame="1"/>
          <w:shd w:val="clear" w:color="auto" w:fill="FFFFFF"/>
          <w:lang w:val="es-ES_tradnl"/>
        </w:rPr>
        <w:t>“Más valen dos que uno, pues trabajando unidos les va</w:t>
      </w:r>
      <w:r w:rsidR="00FF0017" w:rsidRPr="009251BD">
        <w:rPr>
          <w:rStyle w:val="nfasis"/>
          <w:rFonts w:ascii="Cambria" w:hAnsi="Cambria" w:cs="Arial"/>
          <w:sz w:val="24"/>
          <w:szCs w:val="24"/>
          <w:bdr w:val="none" w:sz="0" w:space="0" w:color="auto" w:frame="1"/>
          <w:shd w:val="clear" w:color="auto" w:fill="FFFFFF"/>
          <w:lang w:val="es-ES_tradnl"/>
        </w:rPr>
        <w:t xml:space="preserve"> </w:t>
      </w:r>
      <w:r w:rsidRPr="009251BD">
        <w:rPr>
          <w:rStyle w:val="nfasis"/>
          <w:rFonts w:ascii="Cambria" w:hAnsi="Cambria" w:cs="Arial"/>
          <w:sz w:val="24"/>
          <w:szCs w:val="24"/>
          <w:bdr w:val="none" w:sz="0" w:space="0" w:color="auto" w:frame="1"/>
          <w:shd w:val="clear" w:color="auto" w:fill="FFFFFF"/>
          <w:lang w:val="es-ES_tradnl"/>
        </w:rPr>
        <w:t>mejor a</w:t>
      </w:r>
      <w:r w:rsidR="00FF0017" w:rsidRPr="009251BD">
        <w:rPr>
          <w:rStyle w:val="nfasis"/>
          <w:rFonts w:ascii="Cambria" w:hAnsi="Cambria" w:cs="Arial"/>
          <w:sz w:val="24"/>
          <w:szCs w:val="24"/>
          <w:bdr w:val="none" w:sz="0" w:space="0" w:color="auto" w:frame="1"/>
          <w:shd w:val="clear" w:color="auto" w:fill="FFFFFF"/>
          <w:lang w:val="es-ES_tradnl"/>
        </w:rPr>
        <w:t xml:space="preserve"> </w:t>
      </w:r>
      <w:r w:rsidRPr="009251BD">
        <w:rPr>
          <w:rStyle w:val="nfasis"/>
          <w:rFonts w:ascii="Cambria" w:hAnsi="Cambria" w:cs="Arial"/>
          <w:sz w:val="24"/>
          <w:szCs w:val="24"/>
          <w:bdr w:val="none" w:sz="0" w:space="0" w:color="auto" w:frame="1"/>
          <w:shd w:val="clear" w:color="auto" w:fill="FFFFFF"/>
          <w:lang w:val="es-ES_tradnl"/>
        </w:rPr>
        <w:t>ambos” </w:t>
      </w:r>
      <w:r w:rsidRPr="009251BD">
        <w:rPr>
          <w:rFonts w:ascii="Cambria" w:hAnsi="Cambria" w:cs="Arial"/>
          <w:sz w:val="24"/>
          <w:szCs w:val="24"/>
          <w:shd w:val="clear" w:color="auto" w:fill="FFFFFF"/>
          <w:lang w:val="es-ES_tradnl"/>
        </w:rPr>
        <w:t>(PDT).</w:t>
      </w:r>
    </w:p>
    <w:p w:rsidR="00825A4E" w:rsidRPr="009251BD" w:rsidRDefault="00825A4E" w:rsidP="000F5853">
      <w:pPr>
        <w:pStyle w:val="Prrafodelista"/>
        <w:numPr>
          <w:ilvl w:val="0"/>
          <w:numId w:val="29"/>
        </w:numPr>
        <w:spacing w:after="240" w:line="276" w:lineRule="auto"/>
        <w:ind w:left="425" w:hanging="425"/>
        <w:contextualSpacing w:val="0"/>
        <w:jc w:val="both"/>
        <w:rPr>
          <w:rFonts w:ascii="Cambria" w:eastAsia="Times New Roman" w:hAnsi="Cambria"/>
          <w:sz w:val="24"/>
          <w:szCs w:val="24"/>
          <w:bdr w:val="none" w:sz="0" w:space="0" w:color="auto" w:frame="1"/>
          <w:lang w:val="es-ES_tradnl" w:eastAsia="es-VE"/>
        </w:rPr>
      </w:pPr>
      <w:r w:rsidRPr="009251BD">
        <w:rPr>
          <w:rFonts w:ascii="Cambria" w:hAnsi="Cambria" w:cs="Arial"/>
          <w:sz w:val="24"/>
          <w:szCs w:val="24"/>
          <w:shd w:val="clear" w:color="auto" w:fill="FFFFFF"/>
          <w:lang w:val="es-ES_tradnl"/>
        </w:rPr>
        <w:t>Cuando trabajamos en equipo, logramos hacer mucho más. Trabajando</w:t>
      </w:r>
      <w:r w:rsidRPr="009251BD">
        <w:rPr>
          <w:rFonts w:ascii="Cambria" w:eastAsia="Times New Roman" w:hAnsi="Cambria"/>
          <w:sz w:val="24"/>
          <w:szCs w:val="24"/>
          <w:bdr w:val="none" w:sz="0" w:space="0" w:color="auto" w:frame="1"/>
          <w:lang w:val="es-ES_tradnl" w:eastAsia="es-VE"/>
        </w:rPr>
        <w:t xml:space="preserve"> en equipo es cuando realmente conseguimos grandes triunfos, y eso lo hemos visto a lo largo de toda esta plandemia y confinamiento.</w:t>
      </w:r>
    </w:p>
    <w:p w:rsidR="00825A4E" w:rsidRPr="009251BD" w:rsidRDefault="00825A4E" w:rsidP="00073B93">
      <w:pPr>
        <w:pStyle w:val="Prrafodelista"/>
        <w:numPr>
          <w:ilvl w:val="0"/>
          <w:numId w:val="29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sz w:val="24"/>
          <w:szCs w:val="24"/>
          <w:shd w:val="clear" w:color="auto" w:fill="FFFFFF"/>
          <w:lang w:val="es-ES_tradnl"/>
        </w:rPr>
      </w:pPr>
      <w:r w:rsidRPr="009251BD">
        <w:rPr>
          <w:rStyle w:val="Textoennegrita"/>
          <w:rFonts w:ascii="Cambria" w:hAnsi="Cambria"/>
          <w:sz w:val="24"/>
          <w:szCs w:val="24"/>
          <w:shd w:val="clear" w:color="auto" w:fill="FFFFFF"/>
          <w:lang w:val="es-ES_tradnl"/>
        </w:rPr>
        <w:t xml:space="preserve">El </w:t>
      </w:r>
      <w:r w:rsidRPr="009251BD">
        <w:rPr>
          <w:rFonts w:ascii="Cambria" w:hAnsi="Cambria" w:cs="Arial"/>
          <w:b/>
          <w:bCs/>
          <w:sz w:val="24"/>
          <w:szCs w:val="24"/>
          <w:lang w:val="es-ES_tradnl"/>
        </w:rPr>
        <w:t>trabajo</w:t>
      </w:r>
      <w:r w:rsidRPr="009251BD">
        <w:rPr>
          <w:rStyle w:val="Textoennegrita"/>
          <w:rFonts w:ascii="Cambria" w:hAnsi="Cambria"/>
          <w:sz w:val="24"/>
          <w:szCs w:val="24"/>
          <w:shd w:val="clear" w:color="auto" w:fill="FFFFFF"/>
          <w:lang w:val="es-ES_tradnl"/>
        </w:rPr>
        <w:t xml:space="preserve"> en equipo es fundamental dentro de la Visión</w:t>
      </w:r>
      <w:r w:rsidRPr="009251BD">
        <w:rPr>
          <w:rFonts w:ascii="Cambria" w:hAnsi="Cambria"/>
          <w:b/>
          <w:sz w:val="24"/>
          <w:szCs w:val="24"/>
          <w:shd w:val="clear" w:color="auto" w:fill="FFFFFF"/>
          <w:lang w:val="es-ES_tradnl"/>
        </w:rPr>
        <w:t>,</w:t>
      </w:r>
      <w:r w:rsidRPr="009251BD">
        <w:rPr>
          <w:rFonts w:ascii="Cambria" w:hAnsi="Cambria"/>
          <w:sz w:val="24"/>
          <w:szCs w:val="24"/>
          <w:shd w:val="clear" w:color="auto" w:fill="FFFFFF"/>
          <w:lang w:val="es-ES_tradnl"/>
        </w:rPr>
        <w:t xml:space="preserve"> somos seres individuales, pero difícilmente podríamos p</w:t>
      </w:r>
      <w:r w:rsidRPr="009251BD">
        <w:rPr>
          <w:rFonts w:ascii="Cambria" w:hAnsi="Cambria" w:cs="Arial"/>
          <w:sz w:val="24"/>
          <w:szCs w:val="24"/>
          <w:shd w:val="clear" w:color="auto" w:fill="FFFFFF"/>
          <w:lang w:val="es-ES_tradnl"/>
        </w:rPr>
        <w:t>ermanecer</w:t>
      </w:r>
      <w:r w:rsidRPr="009251BD">
        <w:rPr>
          <w:rFonts w:ascii="Cambria" w:hAnsi="Cambria"/>
          <w:sz w:val="24"/>
          <w:szCs w:val="24"/>
          <w:shd w:val="clear" w:color="auto" w:fill="FFFFFF"/>
          <w:lang w:val="es-ES_tradnl"/>
        </w:rPr>
        <w:t xml:space="preserve"> y crear grandes cosas solos.</w:t>
      </w:r>
    </w:p>
    <w:p w:rsidR="00825A4E" w:rsidRPr="009251BD" w:rsidRDefault="00825A4E" w:rsidP="00825A4E">
      <w:pPr>
        <w:pStyle w:val="Prrafodelista"/>
        <w:numPr>
          <w:ilvl w:val="0"/>
          <w:numId w:val="29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color w:val="000000"/>
          <w:spacing w:val="3"/>
          <w:sz w:val="24"/>
          <w:szCs w:val="24"/>
          <w:bdr w:val="none" w:sz="0" w:space="0" w:color="auto" w:frame="1"/>
          <w:lang w:val="es-ES_tradnl"/>
        </w:rPr>
      </w:pPr>
      <w:r w:rsidRPr="009251BD">
        <w:rPr>
          <w:rFonts w:ascii="Cambria" w:hAnsi="Cambria"/>
          <w:color w:val="000000"/>
          <w:spacing w:val="3"/>
          <w:sz w:val="24"/>
          <w:szCs w:val="24"/>
          <w:bdr w:val="none" w:sz="0" w:space="0" w:color="auto" w:frame="1"/>
          <w:lang w:val="es-ES_tradnl"/>
        </w:rPr>
        <w:t>Contar con un buen </w:t>
      </w:r>
      <w:r w:rsidRPr="009251BD">
        <w:rPr>
          <w:rStyle w:val="Textoennegrita"/>
          <w:rFonts w:ascii="Cambria" w:hAnsi="Cambria"/>
          <w:color w:val="000000"/>
          <w:spacing w:val="3"/>
          <w:sz w:val="24"/>
          <w:szCs w:val="24"/>
          <w:bdr w:val="none" w:sz="0" w:space="0" w:color="auto" w:frame="1"/>
          <w:lang w:val="es-ES_tradnl"/>
        </w:rPr>
        <w:t>equipo</w:t>
      </w:r>
      <w:r w:rsidRPr="009251BD">
        <w:rPr>
          <w:rFonts w:ascii="Cambria" w:hAnsi="Cambria"/>
          <w:color w:val="000000"/>
          <w:spacing w:val="3"/>
          <w:sz w:val="24"/>
          <w:szCs w:val="24"/>
          <w:bdr w:val="none" w:sz="0" w:space="0" w:color="auto" w:frame="1"/>
          <w:lang w:val="es-ES_tradnl"/>
        </w:rPr>
        <w:t> es esencial para alcanzar un alto rendimiento dentro de la Visión.</w:t>
      </w:r>
    </w:p>
    <w:p w:rsidR="00825A4E" w:rsidRPr="009251BD" w:rsidRDefault="00825A4E" w:rsidP="005E7E1D">
      <w:pPr>
        <w:pStyle w:val="Prrafodelista"/>
        <w:numPr>
          <w:ilvl w:val="0"/>
          <w:numId w:val="29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Los tiempos que vivimos nos exigen andar compactados, armonizados, sintonizados, como equipos, en el poder del uno, sin </w:t>
      </w:r>
      <w:r w:rsidRPr="009251BD">
        <w:rPr>
          <w:rFonts w:ascii="Cambria" w:hAnsi="Cambria" w:cs="Arial"/>
          <w:sz w:val="24"/>
          <w:szCs w:val="24"/>
          <w:shd w:val="clear" w:color="auto" w:fill="FFFFFF"/>
          <w:lang w:val="es-ES_tradnl"/>
        </w:rPr>
        <w:t>agendas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ocultas, sin cartas bajo la manga, sin engaños, sino en el poder del uno, centrados en un solo objetivo: que el reino de los cielos sea establecido en la tierra.</w:t>
      </w:r>
    </w:p>
    <w:p w:rsidR="00825A4E" w:rsidRPr="009251BD" w:rsidRDefault="00825A4E" w:rsidP="00C22C15">
      <w:pPr>
        <w:pStyle w:val="Prrafodelista"/>
        <w:numPr>
          <w:ilvl w:val="0"/>
          <w:numId w:val="29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Debemos </w:t>
      </w:r>
      <w:r w:rsidRPr="009251BD">
        <w:rPr>
          <w:rFonts w:ascii="Cambria" w:hAnsi="Cambria" w:cs="Arial"/>
          <w:sz w:val="24"/>
          <w:szCs w:val="24"/>
          <w:shd w:val="clear" w:color="auto" w:fill="FFFFFF"/>
          <w:lang w:val="es-ES_tradnl"/>
        </w:rPr>
        <w:t>romper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con la hechicería de la división y la confusión que trata de impedir el trabajo en equipo, el trabajo en el poder del </w:t>
      </w:r>
      <w:r w:rsidRPr="009251BD">
        <w:rPr>
          <w:rFonts w:ascii="Cambria" w:hAnsi="Cambria" w:cs="Arial"/>
          <w:sz w:val="24"/>
          <w:szCs w:val="24"/>
          <w:shd w:val="clear" w:color="auto" w:fill="FFFFFF"/>
          <w:lang w:val="es-ES_tradnl"/>
        </w:rPr>
        <w:t>acuerdo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, el desarrollo a plenitud del cuerpo vivo de Cristo.</w:t>
      </w:r>
    </w:p>
    <w:p w:rsidR="00FF0017" w:rsidRPr="009251BD" w:rsidRDefault="00825A4E" w:rsidP="00FF0017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b/>
          <w:color w:val="000000"/>
          <w:sz w:val="24"/>
          <w:szCs w:val="24"/>
          <w:lang w:val="es-ES_tradnl"/>
        </w:rPr>
        <w:t>Desde el principio</w:t>
      </w:r>
      <w:r w:rsidR="00FF0017" w:rsidRPr="009251BD">
        <w:rPr>
          <w:rFonts w:ascii="Cambria" w:hAnsi="Cambria"/>
          <w:b/>
          <w:color w:val="000000"/>
          <w:sz w:val="24"/>
          <w:szCs w:val="24"/>
          <w:lang w:val="es-ES_tradnl"/>
        </w:rPr>
        <w:t>,</w:t>
      </w:r>
      <w:r w:rsidRPr="009251BD">
        <w:rPr>
          <w:rFonts w:ascii="Cambria" w:hAnsi="Cambria"/>
          <w:b/>
          <w:color w:val="000000"/>
          <w:sz w:val="24"/>
          <w:szCs w:val="24"/>
          <w:lang w:val="es-ES_tradnl"/>
        </w:rPr>
        <w:t xml:space="preserve"> la multiplicación va tomada de la mano con la idoneidad.</w:t>
      </w:r>
    </w:p>
    <w:p w:rsidR="00FF0017" w:rsidRPr="009251BD" w:rsidRDefault="00825A4E" w:rsidP="00FF0017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  <w:i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Génesis 1: 28</w:t>
      </w:r>
      <w:r w:rsidR="00FF0017"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: </w:t>
      </w:r>
      <w:r w:rsidRPr="009251BD">
        <w:rPr>
          <w:rFonts w:ascii="Cambria" w:hAnsi="Cambria"/>
          <w:i/>
          <w:color w:val="000000"/>
          <w:sz w:val="24"/>
          <w:szCs w:val="24"/>
          <w:lang w:val="es-ES_tradnl"/>
        </w:rPr>
        <w:t xml:space="preserve">Y los bendijo Dios, y les dijo: </w:t>
      </w:r>
      <w:r w:rsidR="00FF0017" w:rsidRPr="009251BD">
        <w:rPr>
          <w:rFonts w:ascii="Cambria" w:hAnsi="Cambria"/>
          <w:i/>
          <w:color w:val="000000"/>
          <w:sz w:val="24"/>
          <w:szCs w:val="24"/>
          <w:lang w:val="es-ES_tradnl"/>
        </w:rPr>
        <w:t>f</w:t>
      </w:r>
      <w:r w:rsidRPr="009251BD">
        <w:rPr>
          <w:rFonts w:ascii="Cambria" w:hAnsi="Cambria"/>
          <w:i/>
          <w:color w:val="000000"/>
          <w:sz w:val="24"/>
          <w:szCs w:val="24"/>
          <w:lang w:val="es-ES_tradnl"/>
        </w:rPr>
        <w:t>ructificad y multiplicaos; llenad la tierra, y sojuzgadla, y señoread en los peces del mar, en las aves de los cielos, y en todas las bestias que se mueven sobre la tierra.</w:t>
      </w:r>
    </w:p>
    <w:p w:rsidR="00FF0017" w:rsidRPr="009251BD" w:rsidRDefault="00825A4E" w:rsidP="00FF0017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  <w:i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Génesis 2:18</w:t>
      </w:r>
      <w:r w:rsidR="00FF0017"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: </w:t>
      </w:r>
      <w:r w:rsidRPr="009251BD">
        <w:rPr>
          <w:rFonts w:ascii="Cambria" w:hAnsi="Cambria"/>
          <w:i/>
          <w:color w:val="000000"/>
          <w:sz w:val="24"/>
          <w:szCs w:val="24"/>
          <w:lang w:val="es-ES_tradnl"/>
        </w:rPr>
        <w:t xml:space="preserve">Y dijo Jehová Dios: </w:t>
      </w:r>
      <w:r w:rsidR="009243DD">
        <w:rPr>
          <w:rFonts w:ascii="Cambria" w:hAnsi="Cambria"/>
          <w:i/>
          <w:color w:val="000000"/>
          <w:sz w:val="24"/>
          <w:szCs w:val="24"/>
          <w:lang w:val="es-ES_tradnl"/>
        </w:rPr>
        <w:t>n</w:t>
      </w:r>
      <w:r w:rsidRPr="009251BD">
        <w:rPr>
          <w:rFonts w:ascii="Cambria" w:hAnsi="Cambria"/>
          <w:i/>
          <w:color w:val="000000"/>
          <w:sz w:val="24"/>
          <w:szCs w:val="24"/>
          <w:lang w:val="es-ES_tradnl"/>
        </w:rPr>
        <w:t>o es bueno que el hombre esté solo; le haré ayuda idónea para él.</w:t>
      </w:r>
    </w:p>
    <w:p w:rsidR="00825A4E" w:rsidRPr="009251BD" w:rsidRDefault="00825A4E" w:rsidP="00FF0017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Cuando Dios dijo no es bueno que el hombre est</w:t>
      </w:r>
      <w:r w:rsidR="00FF0017" w:rsidRPr="009251BD">
        <w:rPr>
          <w:rFonts w:ascii="Cambria" w:hAnsi="Cambria"/>
          <w:color w:val="000000"/>
          <w:sz w:val="24"/>
          <w:szCs w:val="24"/>
          <w:lang w:val="es-ES_tradnl"/>
        </w:rPr>
        <w:t>é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solo, no lo dijo </w:t>
      </w:r>
      <w:r w:rsidR="009243DD">
        <w:rPr>
          <w:rFonts w:ascii="Cambria" w:hAnsi="Cambria"/>
          <w:color w:val="000000"/>
          <w:sz w:val="24"/>
          <w:szCs w:val="24"/>
          <w:lang w:val="es-ES_tradnl"/>
        </w:rPr>
        <w:t xml:space="preserve">solo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en sentido personal</w:t>
      </w:r>
      <w:r w:rsidR="00FF0017" w:rsidRPr="009251BD">
        <w:rPr>
          <w:rFonts w:ascii="Cambria" w:hAnsi="Cambria"/>
          <w:color w:val="000000"/>
          <w:sz w:val="24"/>
          <w:szCs w:val="24"/>
          <w:lang w:val="es-ES_tradnl"/>
        </w:rPr>
        <w:t>,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sino </w:t>
      </w:r>
      <w:r w:rsidR="009243DD">
        <w:rPr>
          <w:rFonts w:ascii="Cambria" w:hAnsi="Cambria"/>
          <w:color w:val="000000"/>
          <w:sz w:val="24"/>
          <w:szCs w:val="24"/>
          <w:lang w:val="es-ES_tradnl"/>
        </w:rPr>
        <w:t xml:space="preserve">también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por el propósito de la </w:t>
      </w:r>
      <w:r w:rsidR="00FF0017" w:rsidRPr="009251BD">
        <w:rPr>
          <w:rFonts w:ascii="Cambria" w:hAnsi="Cambria"/>
          <w:color w:val="000000"/>
          <w:sz w:val="24"/>
          <w:szCs w:val="24"/>
          <w:lang w:val="es-ES_tradnl"/>
        </w:rPr>
        <w:t>m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ultiplicación y fructificación.</w:t>
      </w:r>
    </w:p>
    <w:p w:rsidR="00FF0017" w:rsidRPr="009251BD" w:rsidRDefault="00825A4E" w:rsidP="00FF0017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bCs/>
          <w:color w:val="000000"/>
          <w:sz w:val="24"/>
          <w:szCs w:val="24"/>
          <w:lang w:val="es-ES_tradnl"/>
        </w:rPr>
        <w:t xml:space="preserve">Por causa del mensaje de multiplicación y </w:t>
      </w:r>
      <w:r w:rsidR="00FF0017" w:rsidRPr="009251BD">
        <w:rPr>
          <w:rFonts w:ascii="Cambria" w:hAnsi="Cambria"/>
          <w:bCs/>
          <w:color w:val="000000"/>
          <w:sz w:val="24"/>
          <w:szCs w:val="24"/>
          <w:lang w:val="es-ES_tradnl"/>
        </w:rPr>
        <w:t xml:space="preserve">del </w:t>
      </w:r>
      <w:r w:rsidRPr="009251BD">
        <w:rPr>
          <w:rFonts w:ascii="Cambria" w:hAnsi="Cambria"/>
          <w:bCs/>
          <w:color w:val="000000"/>
          <w:sz w:val="24"/>
          <w:szCs w:val="24"/>
          <w:lang w:val="es-ES_tradnl"/>
        </w:rPr>
        <w:t>Reino</w:t>
      </w:r>
      <w:r w:rsidR="003A143E">
        <w:rPr>
          <w:rFonts w:ascii="Cambria" w:hAnsi="Cambria"/>
          <w:bCs/>
          <w:color w:val="000000"/>
          <w:sz w:val="24"/>
          <w:szCs w:val="24"/>
          <w:lang w:val="es-ES_tradnl"/>
        </w:rPr>
        <w:t>,</w:t>
      </w:r>
      <w:r w:rsidRPr="009251BD">
        <w:rPr>
          <w:rFonts w:ascii="Cambria" w:hAnsi="Cambria"/>
          <w:bCs/>
          <w:color w:val="000000"/>
          <w:sz w:val="24"/>
          <w:szCs w:val="24"/>
          <w:lang w:val="es-ES_tradnl"/>
        </w:rPr>
        <w:t xml:space="preserve"> Pablo</w:t>
      </w:r>
      <w:r w:rsidR="00FF0017" w:rsidRPr="009251BD">
        <w:rPr>
          <w:rFonts w:ascii="Cambria" w:hAnsi="Cambria"/>
          <w:bCs/>
          <w:color w:val="000000"/>
          <w:sz w:val="24"/>
          <w:szCs w:val="24"/>
          <w:lang w:val="es-ES_tradnl"/>
        </w:rPr>
        <w:t xml:space="preserve"> </w:t>
      </w:r>
      <w:r w:rsidRPr="009251BD">
        <w:rPr>
          <w:rFonts w:ascii="Cambria" w:hAnsi="Cambria"/>
          <w:bCs/>
          <w:color w:val="000000"/>
          <w:sz w:val="24"/>
          <w:szCs w:val="24"/>
          <w:lang w:val="es-ES_tradnl"/>
        </w:rPr>
        <w:t>le hi</w:t>
      </w:r>
      <w:r w:rsidR="00FF0017" w:rsidRPr="009251BD">
        <w:rPr>
          <w:rFonts w:ascii="Cambria" w:hAnsi="Cambria"/>
          <w:bCs/>
          <w:color w:val="000000"/>
          <w:sz w:val="24"/>
          <w:szCs w:val="24"/>
          <w:lang w:val="es-ES_tradnl"/>
        </w:rPr>
        <w:t>z</w:t>
      </w:r>
      <w:r w:rsidRPr="009251BD">
        <w:rPr>
          <w:rFonts w:ascii="Cambria" w:hAnsi="Cambria"/>
          <w:bCs/>
          <w:color w:val="000000"/>
          <w:sz w:val="24"/>
          <w:szCs w:val="24"/>
          <w:lang w:val="es-ES_tradnl"/>
        </w:rPr>
        <w:t>o el encarg</w:t>
      </w:r>
      <w:r w:rsidR="00FF0017" w:rsidRPr="009251BD">
        <w:rPr>
          <w:rFonts w:ascii="Cambria" w:hAnsi="Cambria"/>
          <w:bCs/>
          <w:color w:val="000000"/>
          <w:sz w:val="24"/>
          <w:szCs w:val="24"/>
          <w:lang w:val="es-ES_tradnl"/>
        </w:rPr>
        <w:t>o</w:t>
      </w:r>
      <w:r w:rsidRPr="009251BD">
        <w:rPr>
          <w:rFonts w:ascii="Cambria" w:hAnsi="Cambria"/>
          <w:bCs/>
          <w:color w:val="000000"/>
          <w:sz w:val="24"/>
          <w:szCs w:val="24"/>
          <w:lang w:val="es-ES_tradnl"/>
        </w:rPr>
        <w:t xml:space="preserve"> a</w:t>
      </w:r>
      <w:r w:rsidR="00FF0017" w:rsidRPr="009251BD">
        <w:rPr>
          <w:rFonts w:ascii="Cambria" w:hAnsi="Cambria"/>
          <w:bCs/>
          <w:color w:val="000000"/>
          <w:sz w:val="24"/>
          <w:szCs w:val="24"/>
          <w:lang w:val="es-ES_tradnl"/>
        </w:rPr>
        <w:t xml:space="preserve"> </w:t>
      </w:r>
      <w:r w:rsidRPr="009251BD">
        <w:rPr>
          <w:rFonts w:ascii="Cambria" w:hAnsi="Cambria"/>
          <w:bCs/>
          <w:color w:val="000000"/>
          <w:sz w:val="24"/>
          <w:szCs w:val="24"/>
          <w:lang w:val="es-ES_tradnl"/>
        </w:rPr>
        <w:t>Timoteo</w:t>
      </w:r>
      <w:r w:rsidR="00FF0017" w:rsidRPr="009251BD">
        <w:rPr>
          <w:rFonts w:ascii="Cambria" w:hAnsi="Cambria"/>
          <w:bCs/>
          <w:color w:val="000000"/>
          <w:sz w:val="24"/>
          <w:szCs w:val="24"/>
          <w:lang w:val="es-ES_tradnl"/>
        </w:rPr>
        <w:t>.</w:t>
      </w:r>
      <w:r w:rsidRPr="009251BD">
        <w:rPr>
          <w:rFonts w:ascii="Cambria" w:hAnsi="Cambria"/>
          <w:bCs/>
          <w:color w:val="000000"/>
          <w:sz w:val="24"/>
          <w:szCs w:val="24"/>
          <w:lang w:val="es-ES_tradnl"/>
        </w:rPr>
        <w:t xml:space="preserve"> </w:t>
      </w:r>
      <w:r w:rsidRPr="009251BD">
        <w:rPr>
          <w:rFonts w:ascii="Cambria" w:hAnsi="Cambria"/>
          <w:i/>
          <w:color w:val="000000"/>
          <w:sz w:val="24"/>
          <w:szCs w:val="24"/>
          <w:lang w:val="es-ES_tradnl"/>
        </w:rPr>
        <w:t>Lo que has oído de mí ante muchos testigos, esto encarga a hombres fieles que sean idóneos para enseñar también a otros</w:t>
      </w:r>
      <w:r w:rsidR="00FF0017" w:rsidRPr="009251BD">
        <w:rPr>
          <w:rFonts w:ascii="Cambria" w:hAnsi="Cambria"/>
          <w:i/>
          <w:color w:val="000000"/>
          <w:sz w:val="24"/>
          <w:szCs w:val="24"/>
          <w:lang w:val="es-ES_tradnl"/>
        </w:rPr>
        <w:t>.</w:t>
      </w:r>
      <w:r w:rsidR="00FF0017"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</w:t>
      </w:r>
      <w:r w:rsidR="00FF0017" w:rsidRPr="009251BD">
        <w:rPr>
          <w:rFonts w:ascii="Cambria" w:hAnsi="Cambria"/>
          <w:bCs/>
          <w:color w:val="000000"/>
          <w:sz w:val="24"/>
          <w:szCs w:val="24"/>
          <w:lang w:val="es-ES_tradnl"/>
        </w:rPr>
        <w:t>2ª Timoteo 2:2.</w:t>
      </w:r>
    </w:p>
    <w:p w:rsidR="009251BD" w:rsidRPr="009251BD" w:rsidRDefault="009251BD" w:rsidP="00FF0017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Hombres fieles e idóneos aseguran la multiplicación con propósito</w:t>
      </w:r>
      <w:r w:rsidR="003A143E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FF0017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Hombres fi</w:t>
      </w:r>
      <w:r w:rsidR="00FF0017" w:rsidRPr="009251BD">
        <w:rPr>
          <w:rFonts w:ascii="Cambria" w:hAnsi="Cambria"/>
          <w:color w:val="000000"/>
          <w:sz w:val="24"/>
          <w:szCs w:val="24"/>
          <w:lang w:val="es-ES_tradnl"/>
        </w:rPr>
        <w:t>el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es e </w:t>
      </w:r>
      <w:r w:rsidR="00FF0017" w:rsidRPr="009251BD">
        <w:rPr>
          <w:rFonts w:ascii="Cambria" w:hAnsi="Cambria"/>
          <w:color w:val="000000"/>
          <w:sz w:val="24"/>
          <w:szCs w:val="24"/>
          <w:lang w:val="es-ES_tradnl"/>
        </w:rPr>
        <w:t>i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dóneos aseguran </w:t>
      </w:r>
      <w:r w:rsidR="003A143E">
        <w:rPr>
          <w:rFonts w:ascii="Cambria" w:hAnsi="Cambria"/>
          <w:color w:val="000000"/>
          <w:sz w:val="24"/>
          <w:szCs w:val="24"/>
          <w:lang w:val="es-ES_tradnl"/>
        </w:rPr>
        <w:t>congragaciones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estables.</w:t>
      </w:r>
    </w:p>
    <w:p w:rsidR="00825A4E" w:rsidRPr="009251BD" w:rsidRDefault="00825A4E" w:rsidP="009251BD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bCs/>
          <w:color w:val="000000"/>
          <w:sz w:val="24"/>
          <w:szCs w:val="24"/>
          <w:lang w:val="es-ES_tradnl"/>
        </w:rPr>
        <w:lastRenderedPageBreak/>
        <w:t>Como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idoneidad denominamos la cualidad de idóneo.</w:t>
      </w:r>
    </w:p>
    <w:p w:rsidR="00825A4E" w:rsidRPr="009251BD" w:rsidRDefault="00825A4E" w:rsidP="009251BD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Se refiere a la aptitud, buena disposición o capacidad que alguien tiene para un fin determinado.</w:t>
      </w:r>
    </w:p>
    <w:p w:rsidR="00825A4E" w:rsidRPr="009251BD" w:rsidRDefault="00825A4E" w:rsidP="00D9644A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Se habla también de idoneidad cuando se considera que alguien es adecuado, apropiado o conveniente, para desempeñar determinados cargos o funciones dentro de la Visión.</w:t>
      </w:r>
    </w:p>
    <w:p w:rsidR="00825A4E" w:rsidRPr="009251BD" w:rsidRDefault="00825A4E" w:rsidP="00852801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Se habla también de </w:t>
      </w:r>
      <w:r w:rsidR="009251BD" w:rsidRPr="009251BD">
        <w:rPr>
          <w:rFonts w:ascii="Cambria" w:hAnsi="Cambria"/>
          <w:color w:val="000000"/>
          <w:sz w:val="24"/>
          <w:szCs w:val="24"/>
          <w:lang w:val="es-ES_tradnl"/>
        </w:rPr>
        <w:t>i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doneidad cuando alguien tiene bien marcado en su vida los valores de fidelidad, lealtad, honestidad, </w:t>
      </w:r>
      <w:r w:rsidR="009251BD" w:rsidRPr="009251BD">
        <w:rPr>
          <w:rFonts w:ascii="Cambria" w:hAnsi="Cambria"/>
          <w:color w:val="000000"/>
          <w:sz w:val="24"/>
          <w:szCs w:val="24"/>
          <w:lang w:val="es-ES_tradnl"/>
        </w:rPr>
        <w:t>c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ompañerismo, colaboración.</w:t>
      </w:r>
    </w:p>
    <w:p w:rsidR="00825A4E" w:rsidRPr="009251BD" w:rsidRDefault="00825A4E" w:rsidP="00BE299C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La idoneidad es la base para trabajar en equipo, porque es la compatibilidad que existe entre dos o más personas que tienen puntos en común</w:t>
      </w:r>
      <w:r w:rsidR="003A143E">
        <w:rPr>
          <w:rFonts w:ascii="Cambria" w:hAnsi="Cambria"/>
          <w:color w:val="000000"/>
          <w:sz w:val="24"/>
          <w:szCs w:val="24"/>
          <w:lang w:val="es-ES_tradnl"/>
        </w:rPr>
        <w:t>,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y comparten el mismo fin o propósito.</w:t>
      </w:r>
    </w:p>
    <w:p w:rsidR="00825A4E" w:rsidRPr="009251BD" w:rsidRDefault="00825A4E" w:rsidP="009251BD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En CCN hemos entendido que</w:t>
      </w:r>
      <w:r w:rsidR="00FF0017"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trabajar en equipo es vital para poder multiplicar los recursos del Reino.</w:t>
      </w:r>
    </w:p>
    <w:p w:rsidR="00825A4E" w:rsidRPr="009251BD" w:rsidRDefault="00825A4E" w:rsidP="0041689D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A pesar de que hoy estamos expuestos a una agenda globalista de maldad, a una plandemia y confinamiento, estamos en el año de la productividad y en el año de</w:t>
      </w:r>
      <w:r w:rsidR="00FF0017"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la multiplicación, y la única forma para multiplicar y para producir más y mejor</w:t>
      </w:r>
      <w:r w:rsidR="003A143E">
        <w:rPr>
          <w:rFonts w:ascii="Cambria" w:hAnsi="Cambria"/>
          <w:color w:val="000000"/>
          <w:sz w:val="24"/>
          <w:szCs w:val="24"/>
          <w:lang w:val="es-ES_tradnl"/>
        </w:rPr>
        <w:t>,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es pensando en equipo y trabajando en equipo. Un grupo suma, pero el equipo multiplica.</w:t>
      </w:r>
    </w:p>
    <w:p w:rsidR="00825A4E" w:rsidRPr="009251BD" w:rsidRDefault="00825A4E" w:rsidP="009251BD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El trabajo en equipo tiene que ser la meta primordial para poder multiplicar.</w:t>
      </w:r>
    </w:p>
    <w:p w:rsidR="00825A4E" w:rsidRPr="003A143E" w:rsidRDefault="00825A4E" w:rsidP="00584915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3A143E">
        <w:rPr>
          <w:rFonts w:ascii="Cambria" w:hAnsi="Cambria"/>
          <w:color w:val="000000"/>
          <w:sz w:val="24"/>
          <w:szCs w:val="24"/>
          <w:lang w:val="es-ES_tradnl"/>
        </w:rPr>
        <w:t>Dentro de la Visión</w:t>
      </w:r>
      <w:r w:rsidR="009251BD" w:rsidRPr="003A143E">
        <w:rPr>
          <w:rFonts w:ascii="Cambria" w:hAnsi="Cambria"/>
          <w:color w:val="000000"/>
          <w:sz w:val="24"/>
          <w:szCs w:val="24"/>
          <w:lang w:val="es-ES_tradnl"/>
        </w:rPr>
        <w:t>,</w:t>
      </w:r>
      <w:r w:rsidRPr="003A143E">
        <w:rPr>
          <w:rFonts w:ascii="Cambria" w:hAnsi="Cambria"/>
          <w:color w:val="000000"/>
          <w:sz w:val="24"/>
          <w:szCs w:val="24"/>
          <w:lang w:val="es-ES_tradnl"/>
        </w:rPr>
        <w:t xml:space="preserve"> la acción de cualquiera de nosotros no es tan poderosa como la acción de todos nosotros.</w:t>
      </w:r>
      <w:r w:rsidR="003A143E">
        <w:rPr>
          <w:rFonts w:ascii="Cambria" w:hAnsi="Cambria"/>
          <w:color w:val="000000"/>
          <w:sz w:val="24"/>
          <w:szCs w:val="24"/>
          <w:lang w:val="es-ES_tradnl"/>
        </w:rPr>
        <w:t xml:space="preserve"> </w:t>
      </w:r>
      <w:r w:rsidRPr="003A143E">
        <w:rPr>
          <w:rFonts w:ascii="Cambria" w:hAnsi="Cambria"/>
          <w:color w:val="000000"/>
          <w:sz w:val="24"/>
          <w:szCs w:val="24"/>
          <w:lang w:val="es-ES_tradnl"/>
        </w:rPr>
        <w:t>Ninguno de nosotros vale más que la suma de todos nosotros.</w:t>
      </w:r>
    </w:p>
    <w:p w:rsidR="00825A4E" w:rsidRPr="009251BD" w:rsidRDefault="00825A4E" w:rsidP="009251BD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En el trabajo en equipo tu triunfo es mi triunfo, tu éxito es mi éxito, tu victoria es mi victoria</w:t>
      </w:r>
      <w:r w:rsidR="003A143E">
        <w:rPr>
          <w:rFonts w:ascii="Cambria" w:hAnsi="Cambria"/>
          <w:color w:val="000000"/>
          <w:sz w:val="24"/>
          <w:szCs w:val="24"/>
          <w:lang w:val="es-ES_tradnl"/>
        </w:rPr>
        <w:t>,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y tu derrota es mi derrota.</w:t>
      </w:r>
    </w:p>
    <w:p w:rsidR="00825A4E" w:rsidRPr="009251BD" w:rsidRDefault="00825A4E" w:rsidP="00FF0017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b/>
          <w:color w:val="000000"/>
          <w:sz w:val="24"/>
          <w:szCs w:val="24"/>
          <w:lang w:val="es-ES_tradnl"/>
        </w:rPr>
        <w:t>La importancia del lenguaje es innegable para trabajar en equipo dentro de la Visión.</w:t>
      </w:r>
    </w:p>
    <w:p w:rsidR="00825A4E" w:rsidRPr="009251BD" w:rsidRDefault="00825A4E" w:rsidP="009251BD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La importancia del lenguaje es especialmente relevante para</w:t>
      </w:r>
      <w:r w:rsidR="00FF0017"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el trabajo en equipo y de la comunicación interna de la Visión, las palabras adecuadas transmiten el mensaje correcto</w:t>
      </w:r>
      <w:r w:rsidR="009251BD" w:rsidRPr="009251BD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B057FF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Las palabras que seleccionamos para definir y conceptualizar lo que nos rodea, determinan nuestro enfoque y la manera como proyectamos la Visión.</w:t>
      </w:r>
    </w:p>
    <w:p w:rsidR="00825A4E" w:rsidRPr="009251BD" w:rsidRDefault="00825A4E" w:rsidP="009251BD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lastRenderedPageBreak/>
        <w:t>El lenguaje nos permite ser lo que somos</w:t>
      </w:r>
      <w:r w:rsidR="009251BD" w:rsidRPr="009251BD">
        <w:rPr>
          <w:rFonts w:ascii="Cambria" w:hAnsi="Cambria"/>
          <w:color w:val="000000"/>
          <w:sz w:val="24"/>
          <w:szCs w:val="24"/>
          <w:lang w:val="es-ES_tradnl"/>
        </w:rPr>
        <w:t>,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e identificarnos en la </w:t>
      </w:r>
      <w:r w:rsidR="0076650D">
        <w:rPr>
          <w:rFonts w:ascii="Cambria" w:hAnsi="Cambria"/>
          <w:color w:val="000000"/>
          <w:sz w:val="24"/>
          <w:szCs w:val="24"/>
          <w:lang w:val="es-ES_tradnl"/>
        </w:rPr>
        <w:t>V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isión.</w:t>
      </w:r>
    </w:p>
    <w:p w:rsidR="00825A4E" w:rsidRPr="009251BD" w:rsidRDefault="00825A4E" w:rsidP="00CF7D78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Nuestro lenguaje de la </w:t>
      </w:r>
      <w:r w:rsidR="0076650D">
        <w:rPr>
          <w:rFonts w:ascii="Cambria" w:hAnsi="Cambria"/>
          <w:color w:val="000000"/>
          <w:sz w:val="24"/>
          <w:szCs w:val="24"/>
          <w:lang w:val="es-ES_tradnl"/>
        </w:rPr>
        <w:t>V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isión</w:t>
      </w:r>
      <w:r w:rsidR="00FF0017"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es trascendental para trasmitir los mensajes adecuados a todas las personas nuevas que se están añadiendo a ella.</w:t>
      </w:r>
    </w:p>
    <w:p w:rsidR="00825A4E" w:rsidRPr="009251BD" w:rsidRDefault="00825A4E" w:rsidP="009251BD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Nuestro lenguaje de la Visión es necesario para mantener la forma correcta de ella.</w:t>
      </w:r>
    </w:p>
    <w:p w:rsidR="00825A4E" w:rsidRPr="009251BD" w:rsidRDefault="00825A4E" w:rsidP="009251BD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Nuestro lenguaje en la visión está en constante evolución por causa de los cambios e innovación.</w:t>
      </w:r>
    </w:p>
    <w:p w:rsidR="00825A4E" w:rsidRPr="009251BD" w:rsidRDefault="00825A4E" w:rsidP="009251BD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El lenguaje es el medio fundamental de interacción en equipo, a través de él podemos expresar lo que sentimos y lo que pensamos. “Dime cómo te expresas y te diré que piensas”</w:t>
      </w:r>
      <w:r w:rsidR="009251BD" w:rsidRPr="009251BD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9251BD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Nuestro pensamiento está ampliamente relacionado con el lenguaje.</w:t>
      </w:r>
    </w:p>
    <w:p w:rsidR="00825A4E" w:rsidRPr="009251BD" w:rsidRDefault="00825A4E" w:rsidP="009251BD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Ambos se necesitan uno al otro para desarrollar y proyectar una inten</w:t>
      </w:r>
      <w:r w:rsidR="009251BD">
        <w:rPr>
          <w:rFonts w:ascii="Cambria" w:hAnsi="Cambria"/>
          <w:color w:val="000000"/>
          <w:sz w:val="24"/>
          <w:szCs w:val="24"/>
          <w:lang w:val="es-ES_tradnl"/>
        </w:rPr>
        <w:t>c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ión.</w:t>
      </w:r>
    </w:p>
    <w:p w:rsidR="00825A4E" w:rsidRPr="009251BD" w:rsidRDefault="00825A4E" w:rsidP="009251BD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Todo en la vida comienza con una inten</w:t>
      </w:r>
      <w:r w:rsidR="009251BD" w:rsidRPr="009251BD">
        <w:rPr>
          <w:rFonts w:ascii="Cambria" w:hAnsi="Cambria"/>
          <w:color w:val="000000"/>
          <w:sz w:val="24"/>
          <w:szCs w:val="24"/>
          <w:lang w:val="es-ES_tradnl"/>
        </w:rPr>
        <w:t>c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ión.</w:t>
      </w:r>
    </w:p>
    <w:p w:rsidR="00825A4E" w:rsidRPr="009251BD" w:rsidRDefault="00825A4E" w:rsidP="00FF0017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b/>
          <w:color w:val="000000"/>
          <w:sz w:val="24"/>
          <w:szCs w:val="24"/>
          <w:lang w:val="es-ES_tradnl"/>
        </w:rPr>
        <w:t>Cuando el engaño domina nuestro lenguaje, se convierte en veneno para el equipo. 2</w:t>
      </w:r>
      <w:r w:rsidR="009251BD" w:rsidRPr="009251BD">
        <w:rPr>
          <w:rFonts w:ascii="Cambria" w:hAnsi="Cambria"/>
          <w:b/>
          <w:color w:val="000000"/>
          <w:sz w:val="24"/>
          <w:szCs w:val="24"/>
          <w:lang w:val="es-ES_tradnl"/>
        </w:rPr>
        <w:t xml:space="preserve">ª </w:t>
      </w:r>
      <w:r w:rsidRPr="009251BD">
        <w:rPr>
          <w:rFonts w:ascii="Cambria" w:hAnsi="Cambria"/>
          <w:b/>
          <w:color w:val="000000"/>
          <w:sz w:val="24"/>
          <w:szCs w:val="24"/>
          <w:lang w:val="es-ES_tradnl"/>
        </w:rPr>
        <w:t>Corintios 11:3</w:t>
      </w:r>
      <w:r w:rsidR="009251BD" w:rsidRPr="009251BD">
        <w:rPr>
          <w:rFonts w:ascii="Cambria" w:hAnsi="Cambria"/>
          <w:b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764696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Engaño tiene varios significados según la 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B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iblia:</w:t>
      </w:r>
    </w:p>
    <w:p w:rsidR="00825A4E" w:rsidRPr="009251BD" w:rsidRDefault="00825A4E" w:rsidP="00764696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En el hebreo el término </w:t>
      </w:r>
      <w:r w:rsidR="0076650D">
        <w:rPr>
          <w:rFonts w:ascii="Cambria" w:hAnsi="Cambria"/>
          <w:color w:val="000000"/>
          <w:sz w:val="24"/>
          <w:szCs w:val="24"/>
          <w:lang w:val="es-ES_tradnl"/>
        </w:rPr>
        <w:t xml:space="preserve">se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traduce</w:t>
      </w:r>
      <w:r w:rsidR="0076650D">
        <w:rPr>
          <w:rFonts w:ascii="Cambria" w:hAnsi="Cambria"/>
          <w:color w:val="000000"/>
          <w:sz w:val="24"/>
          <w:szCs w:val="24"/>
          <w:lang w:val="es-ES_tradnl"/>
        </w:rPr>
        <w:t xml:space="preserve"> como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: fraude, malicia, falsedad, vanidad.</w:t>
      </w:r>
    </w:p>
    <w:p w:rsidR="00825A4E" w:rsidRPr="009251BD" w:rsidRDefault="0076650D" w:rsidP="00764696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>
        <w:rPr>
          <w:rFonts w:ascii="Cambria" w:hAnsi="Cambria"/>
          <w:color w:val="000000"/>
          <w:sz w:val="24"/>
          <w:szCs w:val="24"/>
          <w:lang w:val="es-ES_tradnl"/>
        </w:rPr>
        <w:t>En</w:t>
      </w:r>
      <w:r w:rsidR="00825A4E"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el griego significa: seducción, llevar cautivo, llevar al error, doblez, engañar con un anzuelo, cebo, trampa.</w:t>
      </w:r>
    </w:p>
    <w:p w:rsidR="00825A4E" w:rsidRPr="009251BD" w:rsidRDefault="00825A4E" w:rsidP="00764696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Por ejemplo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,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el término es usado en</w:t>
      </w:r>
      <w:r w:rsidR="0076650D">
        <w:rPr>
          <w:rFonts w:ascii="Cambria" w:hAnsi="Cambria"/>
          <w:color w:val="000000"/>
          <w:sz w:val="24"/>
          <w:szCs w:val="24"/>
          <w:lang w:val="es-ES_tradnl"/>
        </w:rPr>
        <w:t xml:space="preserve">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Rom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anos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3:13-14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.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 </w:t>
      </w:r>
      <w:r w:rsidRPr="00764696">
        <w:rPr>
          <w:rFonts w:ascii="Cambria" w:hAnsi="Cambria"/>
          <w:i/>
          <w:color w:val="000000"/>
          <w:sz w:val="24"/>
          <w:szCs w:val="24"/>
          <w:lang w:val="es-ES_tradnl"/>
        </w:rPr>
        <w:t>“Con su lengua engañan”.</w:t>
      </w:r>
    </w:p>
    <w:p w:rsidR="00825A4E" w:rsidRPr="009251BD" w:rsidRDefault="00825A4E" w:rsidP="00764696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La serpiente antigua (el diablo, Satanás) es muy hábil en el “arte” de engañar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 xml:space="preserve">.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2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 xml:space="preserve">ª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Corintios 11:3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764696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Comenzó engañándose a sí mism</w:t>
      </w:r>
      <w:r w:rsidR="0076650D">
        <w:rPr>
          <w:rFonts w:ascii="Cambria" w:hAnsi="Cambria"/>
          <w:color w:val="000000"/>
          <w:sz w:val="24"/>
          <w:szCs w:val="24"/>
          <w:lang w:val="es-ES_tradnl"/>
        </w:rPr>
        <w:t>o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. Bebiendo de su propio veneno.</w:t>
      </w:r>
    </w:p>
    <w:p w:rsidR="00825A4E" w:rsidRPr="009251BD" w:rsidRDefault="00825A4E" w:rsidP="00764696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Llegó a creer que “era semejante al Altísimo”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 xml:space="preserve">.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Isa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ías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14:14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764696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En el huerto del Edén, con gran habilidad, la serpiente se acercó con un lenguaje de engaño a Eva.</w:t>
      </w:r>
    </w:p>
    <w:p w:rsidR="00825A4E" w:rsidRPr="00764696" w:rsidRDefault="00825A4E" w:rsidP="00B27B7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764696">
        <w:rPr>
          <w:rFonts w:ascii="Cambria" w:hAnsi="Cambria"/>
          <w:color w:val="000000"/>
          <w:sz w:val="24"/>
          <w:szCs w:val="24"/>
          <w:lang w:val="es-ES_tradnl"/>
        </w:rPr>
        <w:t>Una vez que el veneno del engaño</w:t>
      </w:r>
      <w:r w:rsidR="00FF0017" w:rsidRPr="00764696">
        <w:rPr>
          <w:rFonts w:ascii="Cambria" w:hAnsi="Cambria"/>
          <w:color w:val="000000"/>
          <w:sz w:val="24"/>
          <w:szCs w:val="24"/>
          <w:lang w:val="es-ES_tradnl"/>
        </w:rPr>
        <w:t xml:space="preserve"> </w:t>
      </w:r>
      <w:r w:rsidRPr="00764696">
        <w:rPr>
          <w:rFonts w:ascii="Cambria" w:hAnsi="Cambria"/>
          <w:color w:val="000000"/>
          <w:sz w:val="24"/>
          <w:szCs w:val="24"/>
          <w:lang w:val="es-ES_tradnl"/>
        </w:rPr>
        <w:t>corrió por el sistema sanguíneo de Eva</w:t>
      </w:r>
      <w:r w:rsidR="00764696" w:rsidRPr="00764696">
        <w:rPr>
          <w:rFonts w:ascii="Cambria" w:hAnsi="Cambria"/>
          <w:color w:val="000000"/>
          <w:sz w:val="24"/>
          <w:szCs w:val="24"/>
          <w:lang w:val="es-ES_tradnl"/>
        </w:rPr>
        <w:t>,</w:t>
      </w:r>
      <w:r w:rsidRPr="00764696">
        <w:rPr>
          <w:rFonts w:ascii="Cambria" w:hAnsi="Cambria"/>
          <w:color w:val="000000"/>
          <w:sz w:val="24"/>
          <w:szCs w:val="24"/>
          <w:lang w:val="es-ES_tradnl"/>
        </w:rPr>
        <w:t xml:space="preserve"> sus sentidos (ente y ensamiento) se le 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e</w:t>
      </w:r>
      <w:r w:rsidRPr="00764696">
        <w:rPr>
          <w:rFonts w:ascii="Cambria" w:hAnsi="Cambria"/>
          <w:color w:val="000000"/>
          <w:sz w:val="24"/>
          <w:szCs w:val="24"/>
          <w:lang w:val="es-ES_tradnl"/>
        </w:rPr>
        <w:t>xtraviaron (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c</w:t>
      </w:r>
      <w:r w:rsidRPr="00764696">
        <w:rPr>
          <w:rFonts w:ascii="Cambria" w:hAnsi="Cambria"/>
          <w:color w:val="000000"/>
          <w:sz w:val="24"/>
          <w:szCs w:val="24"/>
          <w:lang w:val="es-ES_tradnl"/>
        </w:rPr>
        <w:t>ontaminaron, corrompieron) de la sincera (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p</w:t>
      </w:r>
      <w:r w:rsidRPr="00764696">
        <w:rPr>
          <w:rFonts w:ascii="Cambria" w:hAnsi="Cambria"/>
          <w:color w:val="000000"/>
          <w:sz w:val="24"/>
          <w:szCs w:val="24"/>
          <w:lang w:val="es-ES_tradnl"/>
        </w:rPr>
        <w:t xml:space="preserve">ura, 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s</w:t>
      </w:r>
      <w:r w:rsidRPr="00764696">
        <w:rPr>
          <w:rFonts w:ascii="Cambria" w:hAnsi="Cambria"/>
          <w:color w:val="000000"/>
          <w:sz w:val="24"/>
          <w:szCs w:val="24"/>
          <w:lang w:val="es-ES_tradnl"/>
        </w:rPr>
        <w:t>in agendas) fidelidad a Dios.</w:t>
      </w:r>
    </w:p>
    <w:p w:rsidR="00825A4E" w:rsidRPr="009251BD" w:rsidRDefault="00825A4E" w:rsidP="00764696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lastRenderedPageBreak/>
        <w:t>El lenguaje es una parte inseparable de la cultura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,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tanto de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l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reino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,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como de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l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engaño.</w:t>
      </w:r>
    </w:p>
    <w:p w:rsidR="00825A4E" w:rsidRPr="009251BD" w:rsidRDefault="00764696" w:rsidP="00764696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>
        <w:rPr>
          <w:rFonts w:ascii="Cambria" w:hAnsi="Cambria"/>
          <w:color w:val="000000"/>
          <w:sz w:val="24"/>
          <w:szCs w:val="24"/>
          <w:lang w:val="es-ES_tradnl"/>
        </w:rPr>
        <w:t>P</w:t>
      </w:r>
      <w:r w:rsidR="00825A4E" w:rsidRPr="009251BD">
        <w:rPr>
          <w:rFonts w:ascii="Cambria" w:hAnsi="Cambria"/>
          <w:color w:val="000000"/>
          <w:sz w:val="24"/>
          <w:szCs w:val="24"/>
          <w:lang w:val="es-ES_tradnl"/>
        </w:rPr>
        <w:t>or esta razón la cultura de</w:t>
      </w:r>
      <w:r>
        <w:rPr>
          <w:rFonts w:ascii="Cambria" w:hAnsi="Cambria"/>
          <w:color w:val="000000"/>
          <w:sz w:val="24"/>
          <w:szCs w:val="24"/>
          <w:lang w:val="es-ES_tradnl"/>
        </w:rPr>
        <w:t>l</w:t>
      </w:r>
      <w:r w:rsidR="00825A4E"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engaño prevalece en muchas personas, familias y territorios.</w:t>
      </w:r>
    </w:p>
    <w:p w:rsidR="00825A4E" w:rsidRPr="00764696" w:rsidRDefault="00764696" w:rsidP="00FF0017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color w:val="000000"/>
          <w:sz w:val="24"/>
          <w:szCs w:val="24"/>
          <w:lang w:val="es-ES_tradnl"/>
        </w:rPr>
      </w:pPr>
      <w:r w:rsidRPr="00764696">
        <w:rPr>
          <w:rFonts w:ascii="Cambria" w:hAnsi="Cambria"/>
          <w:b/>
          <w:color w:val="000000"/>
          <w:sz w:val="24"/>
          <w:szCs w:val="24"/>
          <w:lang w:val="es-ES_tradnl"/>
        </w:rPr>
        <w:t>¿</w:t>
      </w:r>
      <w:r w:rsidR="00825A4E" w:rsidRPr="00764696">
        <w:rPr>
          <w:rFonts w:ascii="Cambria" w:hAnsi="Cambria"/>
          <w:b/>
          <w:color w:val="000000"/>
          <w:sz w:val="24"/>
          <w:szCs w:val="24"/>
          <w:lang w:val="es-ES_tradnl"/>
        </w:rPr>
        <w:t>C</w:t>
      </w:r>
      <w:r w:rsidRPr="00764696">
        <w:rPr>
          <w:rFonts w:ascii="Cambria" w:hAnsi="Cambria"/>
          <w:b/>
          <w:color w:val="000000"/>
          <w:sz w:val="24"/>
          <w:szCs w:val="24"/>
          <w:lang w:val="es-ES_tradnl"/>
        </w:rPr>
        <w:t>ó</w:t>
      </w:r>
      <w:r w:rsidR="00825A4E" w:rsidRPr="00764696">
        <w:rPr>
          <w:rFonts w:ascii="Cambria" w:hAnsi="Cambria"/>
          <w:b/>
          <w:color w:val="000000"/>
          <w:sz w:val="24"/>
          <w:szCs w:val="24"/>
          <w:lang w:val="es-ES_tradnl"/>
        </w:rPr>
        <w:t>mo envenena el lenguaje de engaño a tu equipo</w:t>
      </w:r>
      <w:r w:rsidRPr="00764696">
        <w:rPr>
          <w:rFonts w:ascii="Cambria" w:hAnsi="Cambria"/>
          <w:b/>
          <w:color w:val="000000"/>
          <w:sz w:val="24"/>
          <w:szCs w:val="24"/>
          <w:lang w:val="es-ES_tradnl"/>
        </w:rPr>
        <w:t>?</w:t>
      </w:r>
      <w:r w:rsidR="00825A4E" w:rsidRPr="00764696">
        <w:rPr>
          <w:rFonts w:ascii="Cambria" w:hAnsi="Cambria"/>
          <w:b/>
          <w:color w:val="000000"/>
          <w:sz w:val="24"/>
          <w:szCs w:val="24"/>
          <w:lang w:val="es-ES_tradnl"/>
        </w:rPr>
        <w:t xml:space="preserve"> Génesis 3:1-6</w:t>
      </w:r>
      <w:r w:rsidRPr="00764696">
        <w:rPr>
          <w:rFonts w:ascii="Cambria" w:hAnsi="Cambria"/>
          <w:b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764696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Los</w:t>
      </w:r>
      <w:r w:rsidR="00FF0017"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seduce al engaño. Gálatas 3:1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764696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Seducir es conquistar para entablar una relación 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í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ntima.</w:t>
      </w:r>
    </w:p>
    <w:p w:rsidR="00825A4E" w:rsidRPr="009251BD" w:rsidRDefault="00825A4E" w:rsidP="00764696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Cambian su relación 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í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ntima con la verdad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,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por el engaño.</w:t>
      </w:r>
    </w:p>
    <w:p w:rsidR="00825A4E" w:rsidRPr="009251BD" w:rsidRDefault="00825A4E" w:rsidP="00764696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Terminan obedeciendo al que los seduce.</w:t>
      </w:r>
    </w:p>
    <w:p w:rsidR="00825A4E" w:rsidRPr="009251BD" w:rsidRDefault="00825A4E" w:rsidP="00764696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Se extravían los sentidos. (Se contaminan, se corrompen)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 xml:space="preserve">.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1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 xml:space="preserve">ª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Corintios 15:33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764696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Chequea tus relaciones.</w:t>
      </w:r>
    </w:p>
    <w:p w:rsidR="00825A4E" w:rsidRPr="009251BD" w:rsidRDefault="00825A4E" w:rsidP="00764696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Chequea tus conversaciones.</w:t>
      </w:r>
    </w:p>
    <w:p w:rsidR="00825A4E" w:rsidRPr="00764696" w:rsidRDefault="00825A4E" w:rsidP="00BC2A38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i/>
          <w:color w:val="000000"/>
          <w:sz w:val="24"/>
          <w:szCs w:val="24"/>
          <w:lang w:val="es-ES_tradnl"/>
        </w:rPr>
      </w:pPr>
      <w:bookmarkStart w:id="0" w:name="_GoBack"/>
      <w:bookmarkEnd w:id="0"/>
      <w:r w:rsidRPr="00764696">
        <w:rPr>
          <w:rFonts w:ascii="Cambria" w:hAnsi="Cambria"/>
          <w:color w:val="000000"/>
          <w:sz w:val="24"/>
          <w:szCs w:val="24"/>
          <w:lang w:val="es-ES_tradnl"/>
        </w:rPr>
        <w:t>Los</w:t>
      </w:r>
      <w:r w:rsidR="00FF0017" w:rsidRPr="00764696">
        <w:rPr>
          <w:rFonts w:ascii="Cambria" w:hAnsi="Cambria"/>
          <w:color w:val="000000"/>
          <w:sz w:val="24"/>
          <w:szCs w:val="24"/>
          <w:lang w:val="es-ES_tradnl"/>
        </w:rPr>
        <w:t xml:space="preserve"> </w:t>
      </w:r>
      <w:r w:rsidRPr="00764696">
        <w:rPr>
          <w:rFonts w:ascii="Cambria" w:hAnsi="Cambria"/>
          <w:color w:val="000000"/>
          <w:sz w:val="24"/>
          <w:szCs w:val="24"/>
          <w:lang w:val="es-ES_tradnl"/>
        </w:rPr>
        <w:t>llevan a vivir dentro de la visión de apariencia</w:t>
      </w:r>
      <w:r w:rsidR="00764696" w:rsidRPr="00764696">
        <w:rPr>
          <w:rFonts w:ascii="Cambria" w:hAnsi="Cambria"/>
          <w:color w:val="000000"/>
          <w:sz w:val="24"/>
          <w:szCs w:val="24"/>
          <w:lang w:val="es-ES_tradnl"/>
        </w:rPr>
        <w:t>,</w:t>
      </w:r>
      <w:r w:rsidRPr="00764696">
        <w:rPr>
          <w:rFonts w:ascii="Cambria" w:hAnsi="Cambria"/>
          <w:color w:val="000000"/>
          <w:sz w:val="24"/>
          <w:szCs w:val="24"/>
          <w:lang w:val="es-ES_tradnl"/>
        </w:rPr>
        <w:t xml:space="preserve"> no de esencia. Génesis 3:6ª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:</w:t>
      </w:r>
      <w:r w:rsidR="00764696" w:rsidRPr="00764696">
        <w:rPr>
          <w:rFonts w:ascii="Cambria" w:hAnsi="Cambria"/>
          <w:color w:val="000000"/>
          <w:sz w:val="24"/>
          <w:szCs w:val="24"/>
          <w:lang w:val="es-ES_tradnl"/>
        </w:rPr>
        <w:t xml:space="preserve"> </w:t>
      </w:r>
      <w:r w:rsidRPr="00764696">
        <w:rPr>
          <w:rFonts w:ascii="Cambria" w:hAnsi="Cambria"/>
          <w:i/>
          <w:color w:val="000000"/>
          <w:sz w:val="24"/>
          <w:szCs w:val="24"/>
          <w:lang w:val="es-ES_tradnl"/>
        </w:rPr>
        <w:t>Y vio la mujer que el árbol era bueno para comer</w:t>
      </w:r>
      <w:r w:rsidR="00764696">
        <w:rPr>
          <w:rFonts w:ascii="Cambria" w:hAnsi="Cambria"/>
          <w:i/>
          <w:color w:val="000000"/>
          <w:sz w:val="24"/>
          <w:szCs w:val="24"/>
          <w:lang w:val="es-ES_tradnl"/>
        </w:rPr>
        <w:t>…</w:t>
      </w:r>
    </w:p>
    <w:p w:rsidR="00825A4E" w:rsidRPr="00764696" w:rsidRDefault="00825A4E" w:rsidP="00764696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i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Te rompe toda dependencia de lo que represente autoridad y cobertura en tu vida. Génesis 3:1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 xml:space="preserve">: </w:t>
      </w:r>
      <w:r w:rsidRPr="00764696">
        <w:rPr>
          <w:rFonts w:ascii="Cambria" w:hAnsi="Cambria"/>
          <w:i/>
          <w:color w:val="000000"/>
          <w:sz w:val="24"/>
          <w:szCs w:val="24"/>
          <w:lang w:val="es-ES_tradnl"/>
        </w:rPr>
        <w:t xml:space="preserve">¿Conque Dios os ha dicho: </w:t>
      </w:r>
      <w:r w:rsidR="00764696">
        <w:rPr>
          <w:rFonts w:ascii="Cambria" w:hAnsi="Cambria"/>
          <w:i/>
          <w:color w:val="000000"/>
          <w:sz w:val="24"/>
          <w:szCs w:val="24"/>
          <w:lang w:val="es-ES_tradnl"/>
        </w:rPr>
        <w:t>n</w:t>
      </w:r>
      <w:r w:rsidRPr="00764696">
        <w:rPr>
          <w:rFonts w:ascii="Cambria" w:hAnsi="Cambria"/>
          <w:i/>
          <w:color w:val="000000"/>
          <w:sz w:val="24"/>
          <w:szCs w:val="24"/>
          <w:lang w:val="es-ES_tradnl"/>
        </w:rPr>
        <w:t>o comáis de todo árbol del huerto?</w:t>
      </w:r>
    </w:p>
    <w:p w:rsidR="00825A4E" w:rsidRPr="009251BD" w:rsidRDefault="00825A4E" w:rsidP="00764696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Te hace sentir victima de Dios y de la Visión. Génesis 3:5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764696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Te despierta la curiosidad de tu corazón y te apaga la determinación en tu espíritu por la Visión. Génesis 3:5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764696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Te hace comer del árbol equivocado. Génesis 3:6</w:t>
      </w:r>
      <w:r w:rsidR="00764696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AE658B" w:rsidRDefault="00825A4E" w:rsidP="00960F49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color w:val="000000"/>
          <w:sz w:val="24"/>
          <w:szCs w:val="24"/>
          <w:lang w:val="es-ES_tradnl"/>
        </w:rPr>
      </w:pPr>
      <w:r w:rsidRPr="00AE658B">
        <w:rPr>
          <w:rFonts w:ascii="Cambria" w:hAnsi="Cambria"/>
          <w:b/>
          <w:color w:val="000000"/>
          <w:sz w:val="24"/>
          <w:szCs w:val="24"/>
          <w:lang w:val="es-ES_tradnl"/>
        </w:rPr>
        <w:tab/>
      </w:r>
      <w:r w:rsidR="00AE658B">
        <w:rPr>
          <w:rFonts w:ascii="Cambria" w:hAnsi="Cambria"/>
          <w:b/>
          <w:color w:val="000000"/>
          <w:sz w:val="24"/>
          <w:szCs w:val="24"/>
          <w:lang w:val="es-ES_tradnl"/>
        </w:rPr>
        <w:t>¿</w:t>
      </w:r>
      <w:r w:rsidRPr="00AE658B">
        <w:rPr>
          <w:rFonts w:ascii="Cambria" w:hAnsi="Cambria"/>
          <w:b/>
          <w:color w:val="000000"/>
          <w:sz w:val="24"/>
          <w:szCs w:val="24"/>
          <w:lang w:val="es-ES_tradnl"/>
        </w:rPr>
        <w:t>Cuál es el antídoto para tu equipo</w:t>
      </w:r>
      <w:r w:rsidR="00AE658B">
        <w:rPr>
          <w:rFonts w:ascii="Cambria" w:hAnsi="Cambria"/>
          <w:b/>
          <w:color w:val="000000"/>
          <w:sz w:val="24"/>
          <w:szCs w:val="24"/>
          <w:lang w:val="es-ES_tradnl"/>
        </w:rPr>
        <w:t>?</w:t>
      </w:r>
    </w:p>
    <w:p w:rsidR="00825A4E" w:rsidRPr="009251BD" w:rsidRDefault="00825A4E" w:rsidP="00AE658B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Fortalece tu intimidad con Dios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AE658B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Mantente en constante renovación de mente y espíritu. Romanos 12:2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 xml:space="preserve">;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Efesios 4:23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AE658B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Ama y cultiva la vida de cuerpo. Eclesiastés 4:9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 xml:space="preserve">;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Salmos 133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AE658B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Rompe con todo aislamiento.</w:t>
      </w:r>
    </w:p>
    <w:p w:rsidR="00825A4E" w:rsidRPr="009251BD" w:rsidRDefault="00825A4E" w:rsidP="00AE658B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Vivir aislado dentro de la Visión no te asegura que est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>á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s m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>á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s ungido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>,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sino m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>á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s confundido.</w:t>
      </w:r>
    </w:p>
    <w:p w:rsidR="00825A4E" w:rsidRPr="009251BD" w:rsidRDefault="00825A4E" w:rsidP="00AE658B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lastRenderedPageBreak/>
        <w:t>La</w:t>
      </w:r>
      <w:r w:rsidR="00FF0017"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vida de cuerpo te blinda del engaño, 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 xml:space="preserve">de la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división y 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 xml:space="preserve">de la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confusión.</w:t>
      </w:r>
    </w:p>
    <w:p w:rsidR="00825A4E" w:rsidRPr="009251BD" w:rsidRDefault="00825A4E" w:rsidP="00AE658B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Dentro de la Visión procura ser 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 xml:space="preserve">de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esencia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>,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no de apariencias. 2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 xml:space="preserve">ª 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>Timoteo 2:15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AE658B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No permitas que la serpiente rompa tu dependencia 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>al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dueño del huerto.</w:t>
      </w:r>
    </w:p>
    <w:p w:rsidR="00825A4E" w:rsidRPr="009251BD" w:rsidRDefault="00825A4E" w:rsidP="00AE658B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Tú no puedes estar en el huerto separado del dueño del huerto.</w:t>
      </w:r>
    </w:p>
    <w:p w:rsidR="00825A4E" w:rsidRPr="009251BD" w:rsidRDefault="00825A4E" w:rsidP="00AE658B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Tu permanencia dentro de la visión est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>á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determinada por honrar y respetar autoridad.</w:t>
      </w:r>
    </w:p>
    <w:p w:rsidR="00825A4E" w:rsidRPr="009251BD" w:rsidRDefault="00825A4E" w:rsidP="00AE658B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No te dejes victimizar por las tinieblas haciéndote creer que la Visión es un techo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AE658B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La Visión te dimensiona.</w:t>
      </w:r>
    </w:p>
    <w:p w:rsidR="00825A4E" w:rsidRPr="009251BD" w:rsidRDefault="00825A4E" w:rsidP="00AE658B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La visión está sacando la mejor versión de ti.</w:t>
      </w:r>
    </w:p>
    <w:p w:rsidR="00825A4E" w:rsidRPr="009251BD" w:rsidRDefault="00825A4E" w:rsidP="00AE658B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La visión me est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>á</w:t>
      </w:r>
      <w:r w:rsidRPr="009251BD">
        <w:rPr>
          <w:rFonts w:ascii="Cambria" w:hAnsi="Cambria"/>
          <w:color w:val="000000"/>
          <w:sz w:val="24"/>
          <w:szCs w:val="24"/>
          <w:lang w:val="es-ES_tradnl"/>
        </w:rPr>
        <w:t xml:space="preserve"> desafiando para lo reservado de Dios para tu vida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AE658B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Determínate a vencer el mal con el bien. Romanos 12:21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825A4E" w:rsidRPr="009251BD" w:rsidRDefault="00825A4E" w:rsidP="00AE658B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Plántate en la verdad.</w:t>
      </w:r>
    </w:p>
    <w:p w:rsidR="00825A4E" w:rsidRPr="009251BD" w:rsidRDefault="00825A4E" w:rsidP="00AE658B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Determínate a vencer el engaño con la verdad.</w:t>
      </w:r>
    </w:p>
    <w:p w:rsidR="00825A4E" w:rsidRPr="009251BD" w:rsidRDefault="00825A4E" w:rsidP="00AE658B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Determínate a ser fiel a la Visión</w:t>
      </w:r>
      <w:r w:rsidR="00AE658B">
        <w:rPr>
          <w:rFonts w:ascii="Cambria" w:hAnsi="Cambria"/>
          <w:color w:val="000000"/>
          <w:sz w:val="24"/>
          <w:szCs w:val="24"/>
          <w:lang w:val="es-ES_tradnl"/>
        </w:rPr>
        <w:t>.</w:t>
      </w:r>
    </w:p>
    <w:p w:rsidR="00D85A00" w:rsidRPr="00AE658B" w:rsidRDefault="00825A4E" w:rsidP="00AE658B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9251BD">
        <w:rPr>
          <w:rFonts w:ascii="Cambria" w:hAnsi="Cambria"/>
          <w:color w:val="000000"/>
          <w:sz w:val="24"/>
          <w:szCs w:val="24"/>
          <w:lang w:val="es-ES_tradnl"/>
        </w:rPr>
        <w:t>Determínate a ser leal a tu equipo.</w:t>
      </w:r>
    </w:p>
    <w:sectPr w:rsidR="00D85A00" w:rsidRPr="00AE658B" w:rsidSect="00C17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19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2B" w:rsidRDefault="005D082B">
      <w:r>
        <w:separator/>
      </w:r>
    </w:p>
  </w:endnote>
  <w:endnote w:type="continuationSeparator" w:id="0">
    <w:p w:rsidR="005D082B" w:rsidRDefault="005D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7AC6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2B" w:rsidRDefault="005D082B">
      <w:r>
        <w:separator/>
      </w:r>
    </w:p>
  </w:footnote>
  <w:footnote w:type="continuationSeparator" w:id="0">
    <w:p w:rsidR="005D082B" w:rsidRDefault="005D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7C" w:rsidRDefault="004934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EC" w:rsidRDefault="00FF2FDB" w:rsidP="00DD106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DC26EC" w:rsidRPr="00DC26EC">
      <w:rPr>
        <w:b/>
        <w:sz w:val="20"/>
        <w:szCs w:val="20"/>
      </w:rPr>
      <w:t>Golpeando la hechicería de la división y la confusión</w:t>
    </w:r>
  </w:p>
  <w:p w:rsidR="00FF2FDB" w:rsidRPr="00DD1064" w:rsidRDefault="00E956FA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 xml:space="preserve">Tema </w:t>
    </w:r>
    <w:r w:rsidR="00F10667">
      <w:rPr>
        <w:noProof/>
        <w:sz w:val="20"/>
        <w:szCs w:val="20"/>
      </w:rPr>
      <w:t>0</w:t>
    </w:r>
    <w:r w:rsidR="009D4CB5">
      <w:rPr>
        <w:noProof/>
        <w:sz w:val="20"/>
        <w:szCs w:val="20"/>
      </w:rPr>
      <w:t>7</w:t>
    </w:r>
    <w:r w:rsidR="008B30C2">
      <w:rPr>
        <w:noProof/>
        <w:sz w:val="20"/>
        <w:szCs w:val="20"/>
      </w:rPr>
      <w:t>:</w:t>
    </w:r>
    <w:r w:rsidR="00755739">
      <w:rPr>
        <w:noProof/>
        <w:sz w:val="20"/>
        <w:szCs w:val="20"/>
      </w:rPr>
      <w:t xml:space="preserve"> </w:t>
    </w:r>
    <w:r w:rsidR="009D4CB5">
      <w:rPr>
        <w:b/>
        <w:noProof/>
        <w:sz w:val="20"/>
        <w:szCs w:val="20"/>
      </w:rPr>
      <w:t>El lenguaje de engaño, veneno en tu equipo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CAB335" wp14:editId="2349E221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2F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45085</wp:posOffset>
          </wp:positionV>
          <wp:extent cx="1631950" cy="60134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>Lección</w:t>
    </w:r>
    <w:r w:rsidR="0041181B">
      <w:rPr>
        <w:b/>
        <w:noProof/>
        <w:sz w:val="22"/>
        <w:szCs w:val="22"/>
        <w:lang w:eastAsia="es-VE"/>
      </w:rPr>
      <w:t xml:space="preserve"> </w:t>
    </w:r>
    <w:r w:rsidR="00813A63">
      <w:rPr>
        <w:b/>
        <w:noProof/>
        <w:sz w:val="22"/>
        <w:szCs w:val="22"/>
        <w:lang w:eastAsia="es-VE"/>
      </w:rPr>
      <w:t>0</w:t>
    </w:r>
    <w:r w:rsidR="009D4CB5">
      <w:rPr>
        <w:b/>
        <w:noProof/>
        <w:sz w:val="22"/>
        <w:szCs w:val="22"/>
        <w:lang w:eastAsia="es-VE"/>
      </w:rPr>
      <w:t>7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5C5666">
      <w:rPr>
        <w:b/>
        <w:noProof/>
        <w:sz w:val="22"/>
        <w:szCs w:val="22"/>
        <w:lang w:eastAsia="es-VE"/>
      </w:rPr>
      <w:t>Golpeando la hechicería de la división y la confusión</w:t>
    </w:r>
  </w:p>
  <w:p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9D4CB5">
      <w:rPr>
        <w:b/>
        <w:noProof/>
        <w:sz w:val="22"/>
        <w:szCs w:val="22"/>
        <w:lang w:eastAsia="es-VE"/>
      </w:rPr>
      <w:t>El lenguaje del engaño, veneno en tu equipo</w:t>
    </w:r>
  </w:p>
  <w:p w:rsidR="008E4864" w:rsidRPr="00430881" w:rsidRDefault="005C5666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5C5666">
      <w:rPr>
        <w:b/>
        <w:noProof/>
        <w:sz w:val="22"/>
        <w:szCs w:val="22"/>
        <w:lang w:eastAsia="es-VE"/>
      </w:rPr>
      <w:t>Pbro</w:t>
    </w:r>
    <w:r w:rsidR="002F46B7" w:rsidRPr="005C5666">
      <w:rPr>
        <w:b/>
        <w:noProof/>
        <w:sz w:val="22"/>
        <w:szCs w:val="22"/>
        <w:lang w:eastAsia="es-VE"/>
      </w:rPr>
      <w:t xml:space="preserve">. </w:t>
    </w:r>
    <w:r w:rsidR="009D4CB5">
      <w:rPr>
        <w:b/>
        <w:noProof/>
        <w:sz w:val="22"/>
        <w:szCs w:val="22"/>
        <w:lang w:eastAsia="es-VE"/>
      </w:rPr>
      <w:t>Freddy Carmona</w:t>
    </w:r>
  </w:p>
  <w:p w:rsidR="008E4864" w:rsidRPr="00430881" w:rsidRDefault="007E73C6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D85A00" w:rsidRPr="00430881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D56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C6EB8"/>
    <w:multiLevelType w:val="hybridMultilevel"/>
    <w:tmpl w:val="AD82D44E"/>
    <w:lvl w:ilvl="0" w:tplc="94308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12914"/>
    <w:multiLevelType w:val="multilevel"/>
    <w:tmpl w:val="270692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0C3B5535"/>
    <w:multiLevelType w:val="hybridMultilevel"/>
    <w:tmpl w:val="01A8E774"/>
    <w:lvl w:ilvl="0" w:tplc="F6140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551D"/>
    <w:multiLevelType w:val="multilevel"/>
    <w:tmpl w:val="9F983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7760D7"/>
    <w:multiLevelType w:val="multilevel"/>
    <w:tmpl w:val="92206E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C90C1B"/>
    <w:multiLevelType w:val="multilevel"/>
    <w:tmpl w:val="7924BB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7" w15:restartNumberingAfterBreak="0">
    <w:nsid w:val="1B665F50"/>
    <w:multiLevelType w:val="hybridMultilevel"/>
    <w:tmpl w:val="82E4FE06"/>
    <w:lvl w:ilvl="0" w:tplc="5D446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DB6DC7"/>
    <w:multiLevelType w:val="multilevel"/>
    <w:tmpl w:val="E9089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4A7E60"/>
    <w:multiLevelType w:val="multilevel"/>
    <w:tmpl w:val="C7D842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DE3266"/>
    <w:multiLevelType w:val="hybridMultilevel"/>
    <w:tmpl w:val="DE2866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E4DCC"/>
    <w:multiLevelType w:val="hybridMultilevel"/>
    <w:tmpl w:val="6ED2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F7586"/>
    <w:multiLevelType w:val="hybridMultilevel"/>
    <w:tmpl w:val="AA169304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376FB"/>
    <w:multiLevelType w:val="hybridMultilevel"/>
    <w:tmpl w:val="AB50B04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4AEE"/>
    <w:multiLevelType w:val="multilevel"/>
    <w:tmpl w:val="DC424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270F41"/>
    <w:multiLevelType w:val="multilevel"/>
    <w:tmpl w:val="9A7857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380675D8"/>
    <w:multiLevelType w:val="multilevel"/>
    <w:tmpl w:val="D9D69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D11F5B"/>
    <w:multiLevelType w:val="hybridMultilevel"/>
    <w:tmpl w:val="F350C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260D4"/>
    <w:multiLevelType w:val="multilevel"/>
    <w:tmpl w:val="2BD04E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5A50B9C"/>
    <w:multiLevelType w:val="hybridMultilevel"/>
    <w:tmpl w:val="EA9E4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7710B"/>
    <w:multiLevelType w:val="hybridMultilevel"/>
    <w:tmpl w:val="B2DAF2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5411B"/>
    <w:multiLevelType w:val="hybridMultilevel"/>
    <w:tmpl w:val="2B1056D4"/>
    <w:lvl w:ilvl="0" w:tplc="87F67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9327E"/>
    <w:multiLevelType w:val="multilevel"/>
    <w:tmpl w:val="FF307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4367C2"/>
    <w:multiLevelType w:val="multilevel"/>
    <w:tmpl w:val="4B4E74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67B00E7B"/>
    <w:multiLevelType w:val="multilevel"/>
    <w:tmpl w:val="0A0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8862027"/>
    <w:multiLevelType w:val="multilevel"/>
    <w:tmpl w:val="CDCC7F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7" w15:restartNumberingAfterBreak="0">
    <w:nsid w:val="69287F9F"/>
    <w:multiLevelType w:val="hybridMultilevel"/>
    <w:tmpl w:val="3294E226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00449"/>
    <w:multiLevelType w:val="multilevel"/>
    <w:tmpl w:val="0DAE12D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ED034FC"/>
    <w:multiLevelType w:val="hybridMultilevel"/>
    <w:tmpl w:val="B1F8125E"/>
    <w:lvl w:ilvl="0" w:tplc="107252FA">
      <w:start w:val="2021"/>
      <w:numFmt w:val="decimal"/>
      <w:lvlText w:val="%1"/>
      <w:lvlJc w:val="left"/>
      <w:pPr>
        <w:ind w:left="844" w:hanging="5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5"/>
  </w:num>
  <w:num w:numId="5">
    <w:abstractNumId w:val="20"/>
  </w:num>
  <w:num w:numId="6">
    <w:abstractNumId w:val="19"/>
  </w:num>
  <w:num w:numId="7">
    <w:abstractNumId w:val="18"/>
  </w:num>
  <w:num w:numId="8">
    <w:abstractNumId w:val="29"/>
  </w:num>
  <w:num w:numId="9">
    <w:abstractNumId w:val="25"/>
  </w:num>
  <w:num w:numId="10">
    <w:abstractNumId w:val="28"/>
  </w:num>
  <w:num w:numId="11">
    <w:abstractNumId w:val="22"/>
  </w:num>
  <w:num w:numId="12">
    <w:abstractNumId w:val="6"/>
  </w:num>
  <w:num w:numId="13">
    <w:abstractNumId w:val="26"/>
  </w:num>
  <w:num w:numId="14">
    <w:abstractNumId w:val="2"/>
  </w:num>
  <w:num w:numId="15">
    <w:abstractNumId w:val="4"/>
  </w:num>
  <w:num w:numId="16">
    <w:abstractNumId w:val="3"/>
  </w:num>
  <w:num w:numId="17">
    <w:abstractNumId w:val="24"/>
  </w:num>
  <w:num w:numId="18">
    <w:abstractNumId w:val="15"/>
  </w:num>
  <w:num w:numId="19">
    <w:abstractNumId w:val="7"/>
  </w:num>
  <w:num w:numId="20">
    <w:abstractNumId w:val="21"/>
  </w:num>
  <w:num w:numId="21">
    <w:abstractNumId w:val="10"/>
  </w:num>
  <w:num w:numId="22">
    <w:abstractNumId w:val="13"/>
  </w:num>
  <w:num w:numId="23">
    <w:abstractNumId w:val="1"/>
  </w:num>
  <w:num w:numId="24">
    <w:abstractNumId w:val="8"/>
  </w:num>
  <w:num w:numId="25">
    <w:abstractNumId w:val="16"/>
  </w:num>
  <w:num w:numId="26">
    <w:abstractNumId w:val="23"/>
  </w:num>
  <w:num w:numId="27">
    <w:abstractNumId w:val="27"/>
  </w:num>
  <w:num w:numId="28">
    <w:abstractNumId w:val="9"/>
  </w:num>
  <w:num w:numId="29">
    <w:abstractNumId w:val="12"/>
  </w:num>
  <w:num w:numId="3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59"/>
    <w:rsid w:val="00000D24"/>
    <w:rsid w:val="00001B17"/>
    <w:rsid w:val="00002514"/>
    <w:rsid w:val="000030A5"/>
    <w:rsid w:val="000040EB"/>
    <w:rsid w:val="00004C24"/>
    <w:rsid w:val="00006E5D"/>
    <w:rsid w:val="00006F06"/>
    <w:rsid w:val="00007459"/>
    <w:rsid w:val="00007840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6F2A"/>
    <w:rsid w:val="00027BE6"/>
    <w:rsid w:val="00031107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3E33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6FB"/>
    <w:rsid w:val="000D5932"/>
    <w:rsid w:val="000D5C6A"/>
    <w:rsid w:val="000D64B7"/>
    <w:rsid w:val="000D7BF8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E7667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4BD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17400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4F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3DC8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685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0E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269C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417A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C6708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0956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46B7"/>
    <w:rsid w:val="002F5945"/>
    <w:rsid w:val="002F7790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A29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206"/>
    <w:rsid w:val="00321A1B"/>
    <w:rsid w:val="003222E9"/>
    <w:rsid w:val="0032290C"/>
    <w:rsid w:val="00323998"/>
    <w:rsid w:val="0032413C"/>
    <w:rsid w:val="00324F23"/>
    <w:rsid w:val="003252A4"/>
    <w:rsid w:val="0032589F"/>
    <w:rsid w:val="00326AB6"/>
    <w:rsid w:val="00326BAC"/>
    <w:rsid w:val="003278EC"/>
    <w:rsid w:val="0033086A"/>
    <w:rsid w:val="00330A2A"/>
    <w:rsid w:val="00333E03"/>
    <w:rsid w:val="00333ECC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073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1C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43E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1FBA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506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B02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122E"/>
    <w:rsid w:val="0041181B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8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06BB"/>
    <w:rsid w:val="004521BD"/>
    <w:rsid w:val="00452CC5"/>
    <w:rsid w:val="00453991"/>
    <w:rsid w:val="00453FD3"/>
    <w:rsid w:val="004544B8"/>
    <w:rsid w:val="004547D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9CE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3716"/>
    <w:rsid w:val="0048699E"/>
    <w:rsid w:val="00486D69"/>
    <w:rsid w:val="00487905"/>
    <w:rsid w:val="00490135"/>
    <w:rsid w:val="0049075D"/>
    <w:rsid w:val="00490B40"/>
    <w:rsid w:val="00490D93"/>
    <w:rsid w:val="00491592"/>
    <w:rsid w:val="00491901"/>
    <w:rsid w:val="0049236D"/>
    <w:rsid w:val="00492D97"/>
    <w:rsid w:val="004933CA"/>
    <w:rsid w:val="0049347C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1D56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4D49"/>
    <w:rsid w:val="004B5773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2688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3E7"/>
    <w:rsid w:val="004F3B6A"/>
    <w:rsid w:val="004F4224"/>
    <w:rsid w:val="004F49F4"/>
    <w:rsid w:val="004F4F94"/>
    <w:rsid w:val="004F575F"/>
    <w:rsid w:val="004F678A"/>
    <w:rsid w:val="004F6A1F"/>
    <w:rsid w:val="004F6DE9"/>
    <w:rsid w:val="004F7754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3062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1DB6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158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040"/>
    <w:rsid w:val="00567391"/>
    <w:rsid w:val="005675EB"/>
    <w:rsid w:val="0056778C"/>
    <w:rsid w:val="00567EA4"/>
    <w:rsid w:val="00571017"/>
    <w:rsid w:val="005720EC"/>
    <w:rsid w:val="00572B91"/>
    <w:rsid w:val="005740FB"/>
    <w:rsid w:val="0057413C"/>
    <w:rsid w:val="0057574B"/>
    <w:rsid w:val="00575977"/>
    <w:rsid w:val="00575B8C"/>
    <w:rsid w:val="00575BF2"/>
    <w:rsid w:val="005772ED"/>
    <w:rsid w:val="005778BB"/>
    <w:rsid w:val="00581A8A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58B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1E89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5666"/>
    <w:rsid w:val="005C6CC5"/>
    <w:rsid w:val="005C7B64"/>
    <w:rsid w:val="005D01AB"/>
    <w:rsid w:val="005D082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6A4C"/>
    <w:rsid w:val="00637000"/>
    <w:rsid w:val="0063716F"/>
    <w:rsid w:val="00640E65"/>
    <w:rsid w:val="00640FA2"/>
    <w:rsid w:val="0064143B"/>
    <w:rsid w:val="006418C1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2397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1EA1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6F72"/>
    <w:rsid w:val="006970B3"/>
    <w:rsid w:val="00697253"/>
    <w:rsid w:val="00697AD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24D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D7C6A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29C1"/>
    <w:rsid w:val="00723037"/>
    <w:rsid w:val="00723567"/>
    <w:rsid w:val="00723987"/>
    <w:rsid w:val="00724EBF"/>
    <w:rsid w:val="00724EF9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27D7B"/>
    <w:rsid w:val="007305AD"/>
    <w:rsid w:val="00730976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5739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4696"/>
    <w:rsid w:val="0076622C"/>
    <w:rsid w:val="0076650D"/>
    <w:rsid w:val="00766D84"/>
    <w:rsid w:val="0077135F"/>
    <w:rsid w:val="007713DE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3DFC"/>
    <w:rsid w:val="0079421F"/>
    <w:rsid w:val="007943D8"/>
    <w:rsid w:val="0079475B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1CC"/>
    <w:rsid w:val="007B1985"/>
    <w:rsid w:val="007B201B"/>
    <w:rsid w:val="007B21CB"/>
    <w:rsid w:val="007B2BCF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0D88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3C6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3B77"/>
    <w:rsid w:val="008040B6"/>
    <w:rsid w:val="0080433B"/>
    <w:rsid w:val="008057B0"/>
    <w:rsid w:val="00805B35"/>
    <w:rsid w:val="00806DEB"/>
    <w:rsid w:val="00812154"/>
    <w:rsid w:val="0081224D"/>
    <w:rsid w:val="008124AE"/>
    <w:rsid w:val="0081269D"/>
    <w:rsid w:val="00812AAF"/>
    <w:rsid w:val="00812C0A"/>
    <w:rsid w:val="00813A63"/>
    <w:rsid w:val="00815410"/>
    <w:rsid w:val="0081547C"/>
    <w:rsid w:val="00815901"/>
    <w:rsid w:val="0081684B"/>
    <w:rsid w:val="00816B56"/>
    <w:rsid w:val="008239A6"/>
    <w:rsid w:val="00823E22"/>
    <w:rsid w:val="008247A9"/>
    <w:rsid w:val="00825A4E"/>
    <w:rsid w:val="00826A4A"/>
    <w:rsid w:val="00826D4C"/>
    <w:rsid w:val="00827336"/>
    <w:rsid w:val="008306C3"/>
    <w:rsid w:val="00830F40"/>
    <w:rsid w:val="008316D0"/>
    <w:rsid w:val="00831A17"/>
    <w:rsid w:val="00833350"/>
    <w:rsid w:val="0083349A"/>
    <w:rsid w:val="00833908"/>
    <w:rsid w:val="008354C8"/>
    <w:rsid w:val="00835A59"/>
    <w:rsid w:val="00836C8D"/>
    <w:rsid w:val="00836F6A"/>
    <w:rsid w:val="00837D39"/>
    <w:rsid w:val="00837D56"/>
    <w:rsid w:val="008414B2"/>
    <w:rsid w:val="00842109"/>
    <w:rsid w:val="0084266D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1897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5C6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948BA"/>
    <w:rsid w:val="00897FD7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02B8"/>
    <w:rsid w:val="008B1FB2"/>
    <w:rsid w:val="008B2A9E"/>
    <w:rsid w:val="008B30C2"/>
    <w:rsid w:val="008B3557"/>
    <w:rsid w:val="008B384C"/>
    <w:rsid w:val="008B3F2F"/>
    <w:rsid w:val="008B460F"/>
    <w:rsid w:val="008B4690"/>
    <w:rsid w:val="008B469A"/>
    <w:rsid w:val="008B4BA0"/>
    <w:rsid w:val="008B4E00"/>
    <w:rsid w:val="008B5517"/>
    <w:rsid w:val="008B5BF9"/>
    <w:rsid w:val="008B60A0"/>
    <w:rsid w:val="008B618B"/>
    <w:rsid w:val="008B7F4C"/>
    <w:rsid w:val="008C1065"/>
    <w:rsid w:val="008C12DA"/>
    <w:rsid w:val="008C16AA"/>
    <w:rsid w:val="008C1D7F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6FC8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6551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0FBF"/>
    <w:rsid w:val="00921715"/>
    <w:rsid w:val="00922A31"/>
    <w:rsid w:val="00922DD1"/>
    <w:rsid w:val="0092406D"/>
    <w:rsid w:val="0092413A"/>
    <w:rsid w:val="009243DD"/>
    <w:rsid w:val="00924A49"/>
    <w:rsid w:val="009251BD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A2F"/>
    <w:rsid w:val="00931C43"/>
    <w:rsid w:val="00932168"/>
    <w:rsid w:val="00932DE0"/>
    <w:rsid w:val="00934162"/>
    <w:rsid w:val="00934662"/>
    <w:rsid w:val="009347EA"/>
    <w:rsid w:val="009359AE"/>
    <w:rsid w:val="0093645D"/>
    <w:rsid w:val="009374E6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3B13"/>
    <w:rsid w:val="00963F2A"/>
    <w:rsid w:val="0096548C"/>
    <w:rsid w:val="00965904"/>
    <w:rsid w:val="00965A05"/>
    <w:rsid w:val="00966B83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77331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09A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788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67CD"/>
    <w:rsid w:val="009C7793"/>
    <w:rsid w:val="009C7A57"/>
    <w:rsid w:val="009D14F3"/>
    <w:rsid w:val="009D159B"/>
    <w:rsid w:val="009D2877"/>
    <w:rsid w:val="009D4707"/>
    <w:rsid w:val="009D4CB5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213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0C6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4F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0F0"/>
    <w:rsid w:val="00A506E1"/>
    <w:rsid w:val="00A50B3A"/>
    <w:rsid w:val="00A50CB6"/>
    <w:rsid w:val="00A52236"/>
    <w:rsid w:val="00A53604"/>
    <w:rsid w:val="00A53C34"/>
    <w:rsid w:val="00A54006"/>
    <w:rsid w:val="00A54388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0B5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61D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3090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658B"/>
    <w:rsid w:val="00AE7E64"/>
    <w:rsid w:val="00AF0322"/>
    <w:rsid w:val="00AF197B"/>
    <w:rsid w:val="00AF286D"/>
    <w:rsid w:val="00AF3FBD"/>
    <w:rsid w:val="00AF42F6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5B02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6C31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0FF0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A38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6E35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4CE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17AC6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24"/>
    <w:rsid w:val="00C43E80"/>
    <w:rsid w:val="00C44963"/>
    <w:rsid w:val="00C46073"/>
    <w:rsid w:val="00C4631F"/>
    <w:rsid w:val="00C46DC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588"/>
    <w:rsid w:val="00C87642"/>
    <w:rsid w:val="00C90280"/>
    <w:rsid w:val="00C90665"/>
    <w:rsid w:val="00C90A96"/>
    <w:rsid w:val="00C90AA3"/>
    <w:rsid w:val="00C918FD"/>
    <w:rsid w:val="00C92C09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C4B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8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6208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43A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3AF3"/>
    <w:rsid w:val="00D640F0"/>
    <w:rsid w:val="00D66804"/>
    <w:rsid w:val="00D672C7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54E1"/>
    <w:rsid w:val="00D85A00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4B5E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60F8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4B09"/>
    <w:rsid w:val="00DB5C6D"/>
    <w:rsid w:val="00DB693D"/>
    <w:rsid w:val="00DB7B26"/>
    <w:rsid w:val="00DC26EC"/>
    <w:rsid w:val="00DC2935"/>
    <w:rsid w:val="00DC2DB2"/>
    <w:rsid w:val="00DC372E"/>
    <w:rsid w:val="00DC6DD9"/>
    <w:rsid w:val="00DC7517"/>
    <w:rsid w:val="00DC7CCD"/>
    <w:rsid w:val="00DD0C32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5E55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BB0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EB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3CE7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1498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21A6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2B46"/>
    <w:rsid w:val="00EB304A"/>
    <w:rsid w:val="00EB37D6"/>
    <w:rsid w:val="00EB3DDF"/>
    <w:rsid w:val="00EB4356"/>
    <w:rsid w:val="00EB4AAF"/>
    <w:rsid w:val="00EB4E17"/>
    <w:rsid w:val="00EB5B87"/>
    <w:rsid w:val="00EB65EC"/>
    <w:rsid w:val="00EB70E2"/>
    <w:rsid w:val="00EB72D1"/>
    <w:rsid w:val="00EB748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0667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6E7A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029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411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1B04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9F9"/>
    <w:rsid w:val="00FB2C9E"/>
    <w:rsid w:val="00FB2DA7"/>
    <w:rsid w:val="00FB33CA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017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  <w14:docId w14:val="4DD9A995"/>
  <w15:docId w15:val="{15BBEA4C-21B5-E345-A2D4-7144E66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  <w:style w:type="character" w:styleId="Hipervnculovisitado">
    <w:name w:val="FollowedHyperlink"/>
    <w:basedOn w:val="Fuentedeprrafopredeter"/>
    <w:semiHidden/>
    <w:unhideWhenUsed/>
    <w:rsid w:val="00EB748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481"/>
    <w:rPr>
      <w:color w:val="605E5C"/>
      <w:shd w:val="clear" w:color="auto" w:fill="E1DFDD"/>
    </w:rPr>
  </w:style>
  <w:style w:type="paragraph" w:customStyle="1" w:styleId="Normal0">
    <w:name w:val="[Normal]"/>
    <w:rsid w:val="009C078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8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F9598-2E91-1942-A2CE-B473B85A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1394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7794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Usuario de Microsoft Office</cp:lastModifiedBy>
  <cp:revision>5</cp:revision>
  <cp:lastPrinted>2021-03-01T11:00:00Z</cp:lastPrinted>
  <dcterms:created xsi:type="dcterms:W3CDTF">2021-04-02T14:22:00Z</dcterms:created>
  <dcterms:modified xsi:type="dcterms:W3CDTF">2021-04-02T16:49:00Z</dcterms:modified>
</cp:coreProperties>
</file>