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B1E89" w:rsidRPr="001352AA" w:rsidRDefault="00F34877" w:rsidP="00F83411">
      <w:pPr>
        <w:spacing w:after="0" w:line="276" w:lineRule="auto"/>
        <w:jc w:val="center"/>
        <w:rPr>
          <w:rFonts w:cstheme="minorHAnsi"/>
          <w:b/>
          <w:lang w:val="es-ES_tradnl"/>
        </w:rPr>
      </w:pPr>
      <w:r w:rsidRPr="001352AA">
        <w:rPr>
          <w:b/>
          <w:lang w:val="es-ES_tradnl"/>
        </w:rPr>
        <w:t>Visión CCN con unción de gobierno</w:t>
      </w:r>
    </w:p>
    <w:p w:rsidR="00EC0D19" w:rsidRPr="001352AA" w:rsidRDefault="00364DAC" w:rsidP="00EC0D19">
      <w:pPr>
        <w:shd w:val="clear" w:color="auto" w:fill="FFFFFF"/>
        <w:spacing w:after="0" w:line="276" w:lineRule="auto"/>
        <w:jc w:val="center"/>
        <w:rPr>
          <w:rFonts w:eastAsia="Times New Roman" w:cs="Segoe UI"/>
          <w:b/>
          <w:color w:val="201F1E"/>
          <w:lang w:val="es-ES_tradnl" w:eastAsia="es-ES"/>
        </w:rPr>
      </w:pPr>
      <w:r w:rsidRPr="001352AA">
        <w:rPr>
          <w:rFonts w:eastAsia="Times New Roman" w:cs="Segoe UI"/>
          <w:b/>
          <w:color w:val="201F1E"/>
          <w:lang w:val="es-ES_tradnl" w:eastAsia="es-ES"/>
        </w:rPr>
        <w:t xml:space="preserve">Mateo </w:t>
      </w:r>
      <w:r w:rsidR="00F34877" w:rsidRPr="001352AA">
        <w:rPr>
          <w:rFonts w:eastAsia="Times New Roman" w:cs="Segoe UI"/>
          <w:b/>
          <w:color w:val="201F1E"/>
          <w:lang w:val="es-ES_tradnl" w:eastAsia="es-ES"/>
        </w:rPr>
        <w:t>10: 24-28 NTV</w:t>
      </w:r>
    </w:p>
    <w:p w:rsidR="002409CA" w:rsidRPr="001352AA" w:rsidRDefault="002409CA" w:rsidP="00EC0D19">
      <w:pPr>
        <w:shd w:val="clear" w:color="auto" w:fill="FFFFFF"/>
        <w:spacing w:after="0" w:line="276" w:lineRule="auto"/>
        <w:jc w:val="center"/>
        <w:rPr>
          <w:rFonts w:eastAsia="Times New Roman" w:cs="Segoe UI"/>
          <w:b/>
          <w:color w:val="201F1E"/>
          <w:sz w:val="18"/>
          <w:lang w:val="es-ES_tradnl" w:eastAsia="es-ES"/>
        </w:rPr>
      </w:pPr>
      <w:r w:rsidRPr="001352AA">
        <w:rPr>
          <w:rFonts w:eastAsia="Times New Roman" w:cs="Segoe UI"/>
          <w:b/>
          <w:color w:val="201F1E"/>
          <w:sz w:val="18"/>
          <w:lang w:val="es-ES_tradnl" w:eastAsia="es-ES"/>
        </w:rPr>
        <w:t>(Todos los textos bíblicos de esta lección están transcritos en NTV)</w:t>
      </w:r>
    </w:p>
    <w:p w:rsidR="00EC0D19" w:rsidRPr="001352AA" w:rsidRDefault="00F34877" w:rsidP="00CF5142">
      <w:pPr>
        <w:shd w:val="clear" w:color="auto" w:fill="FFFFFF"/>
        <w:spacing w:after="240" w:line="276" w:lineRule="auto"/>
        <w:jc w:val="center"/>
        <w:rPr>
          <w:rFonts w:eastAsia="Times New Roman"/>
          <w:i/>
          <w:lang w:val="es-ES_tradnl" w:eastAsia="es-VE"/>
        </w:rPr>
      </w:pPr>
      <w:r w:rsidRPr="001352AA">
        <w:rPr>
          <w:rFonts w:eastAsia="Times New Roman"/>
          <w:i/>
          <w:vertAlign w:val="superscript"/>
          <w:lang w:val="es-ES_tradnl" w:eastAsia="es-VE"/>
        </w:rPr>
        <w:t>24</w:t>
      </w:r>
      <w:r w:rsidRPr="001352AA">
        <w:rPr>
          <w:rFonts w:eastAsia="Times New Roman"/>
          <w:i/>
          <w:lang w:val="es-ES_tradnl" w:eastAsia="es-VE"/>
        </w:rPr>
        <w:t xml:space="preserve">Cuando los otros diez discípulos oyeron lo que Santiago y Juan habían pedido, se indignaron. </w:t>
      </w:r>
      <w:r w:rsidRPr="001352AA">
        <w:rPr>
          <w:rFonts w:eastAsia="Times New Roman"/>
          <w:i/>
          <w:vertAlign w:val="superscript"/>
          <w:lang w:val="es-ES_tradnl" w:eastAsia="es-VE"/>
        </w:rPr>
        <w:t>25</w:t>
      </w:r>
      <w:r w:rsidRPr="001352AA">
        <w:rPr>
          <w:rFonts w:eastAsia="Times New Roman"/>
          <w:i/>
          <w:lang w:val="es-ES_tradnl" w:eastAsia="es-VE"/>
        </w:rPr>
        <w:t xml:space="preserve">Así que Jesús los reunió a todos y les dijo: «Ustedes saben que los gobernantes de este mundo tratan a su pueblo con prepotencia y los funcionarios hacen alarde de su autoridad frente a los súbditos. </w:t>
      </w:r>
      <w:r w:rsidRPr="001352AA">
        <w:rPr>
          <w:rFonts w:eastAsia="Times New Roman"/>
          <w:i/>
          <w:vertAlign w:val="superscript"/>
          <w:lang w:val="es-ES_tradnl" w:eastAsia="es-VE"/>
        </w:rPr>
        <w:t>26</w:t>
      </w:r>
      <w:r w:rsidRPr="001352AA">
        <w:rPr>
          <w:rFonts w:eastAsia="Times New Roman"/>
          <w:i/>
          <w:lang w:val="es-ES_tradnl" w:eastAsia="es-VE"/>
        </w:rPr>
        <w:t xml:space="preserve">Pero entre ustedes será diferente. El que quiera ser líder entre ustedes deberá ser sirviente, </w:t>
      </w:r>
      <w:r w:rsidRPr="001352AA">
        <w:rPr>
          <w:rFonts w:eastAsia="Times New Roman"/>
          <w:i/>
          <w:vertAlign w:val="superscript"/>
          <w:lang w:val="es-ES_tradnl" w:eastAsia="es-VE"/>
        </w:rPr>
        <w:t>27</w:t>
      </w:r>
      <w:r w:rsidRPr="001352AA">
        <w:rPr>
          <w:rFonts w:eastAsia="Times New Roman"/>
          <w:i/>
          <w:lang w:val="es-ES_tradnl" w:eastAsia="es-VE"/>
        </w:rPr>
        <w:t xml:space="preserve">y el que quiera ser el primero entre ustedes deberá convertirse en esclavo. </w:t>
      </w:r>
      <w:r w:rsidRPr="001352AA">
        <w:rPr>
          <w:rFonts w:eastAsia="Times New Roman"/>
          <w:i/>
          <w:vertAlign w:val="superscript"/>
          <w:lang w:val="es-ES_tradnl" w:eastAsia="es-VE"/>
        </w:rPr>
        <w:t>28</w:t>
      </w:r>
      <w:r w:rsidRPr="001352AA">
        <w:rPr>
          <w:rFonts w:eastAsia="Times New Roman"/>
          <w:i/>
          <w:lang w:val="es-ES_tradnl" w:eastAsia="es-VE"/>
        </w:rPr>
        <w:t>Pues ni aun el Hijo del Hombre vino para que le sirvan, sino para servir a otros y para dar su vida en rescate por muchos».</w:t>
      </w:r>
    </w:p>
    <w:p w:rsidR="00361702" w:rsidRPr="001352AA" w:rsidRDefault="007834A2" w:rsidP="00361702">
      <w:pPr>
        <w:spacing w:after="240" w:line="276" w:lineRule="auto"/>
        <w:jc w:val="both"/>
        <w:rPr>
          <w:lang w:val="es-ES_tradnl"/>
        </w:rPr>
      </w:pPr>
      <w:r w:rsidRPr="001352AA">
        <w:rPr>
          <w:lang w:val="es-ES_tradnl"/>
        </w:rPr>
        <w:t>INTRODUCCIÓN</w:t>
      </w:r>
      <w:r w:rsidR="00361702" w:rsidRPr="001352AA">
        <w:rPr>
          <w:lang w:val="es-ES_tradnl"/>
        </w:rPr>
        <w:t>:</w:t>
      </w:r>
    </w:p>
    <w:p w:rsidR="00361702" w:rsidRPr="001352AA" w:rsidRDefault="00361702" w:rsidP="002409CA">
      <w:pPr>
        <w:spacing w:after="240" w:line="276" w:lineRule="auto"/>
        <w:jc w:val="both"/>
        <w:rPr>
          <w:i/>
          <w:lang w:val="es-ES_tradnl"/>
        </w:rPr>
      </w:pPr>
      <w:r w:rsidRPr="001352AA">
        <w:rPr>
          <w:lang w:val="es-ES_tradnl"/>
        </w:rPr>
        <w:t>Toda forma de gobierno que se practique en la tierra, sea democrático, socialista, comunista o monárquico, si no tiene el Espíritu de Jesús, que es un espíritu de servicio</w:t>
      </w:r>
      <w:r w:rsidR="00F34877" w:rsidRPr="001352AA">
        <w:rPr>
          <w:lang w:val="es-ES_tradnl"/>
        </w:rPr>
        <w:t>,</w:t>
      </w:r>
      <w:r w:rsidRPr="001352AA">
        <w:rPr>
          <w:lang w:val="es-ES_tradnl"/>
        </w:rPr>
        <w:t xml:space="preserve"> como su guía principal, está destinado a practicar una forma de gobierno tiránico, egoísta, y fraudulento, donde el servicio no será la prioridad o la calidad de vida de ese pueblo;</w:t>
      </w:r>
      <w:r w:rsidR="00F34877" w:rsidRPr="001352AA">
        <w:rPr>
          <w:lang w:val="es-ES_tradnl"/>
        </w:rPr>
        <w:t xml:space="preserve"> </w:t>
      </w:r>
      <w:r w:rsidRPr="001352AA">
        <w:rPr>
          <w:lang w:val="es-ES_tradnl"/>
        </w:rPr>
        <w:t>sino que</w:t>
      </w:r>
      <w:r w:rsidR="00F34877" w:rsidRPr="001352AA">
        <w:rPr>
          <w:lang w:val="es-ES_tradnl"/>
        </w:rPr>
        <w:t xml:space="preserve"> </w:t>
      </w:r>
      <w:r w:rsidRPr="001352AA">
        <w:rPr>
          <w:lang w:val="es-ES_tradnl"/>
        </w:rPr>
        <w:t>será de</w:t>
      </w:r>
      <w:r w:rsidR="00F34877" w:rsidRPr="001352AA">
        <w:rPr>
          <w:lang w:val="es-ES_tradnl"/>
        </w:rPr>
        <w:t xml:space="preserve"> </w:t>
      </w:r>
      <w:r w:rsidRPr="001352AA">
        <w:rPr>
          <w:lang w:val="es-ES_tradnl"/>
        </w:rPr>
        <w:t>su beneficio personal, familiar y se caracterizará por el amiguísimo y la corrupción</w:t>
      </w:r>
      <w:r w:rsidR="00F34877" w:rsidRPr="001352AA">
        <w:rPr>
          <w:lang w:val="es-ES_tradnl"/>
        </w:rPr>
        <w:t>,</w:t>
      </w:r>
      <w:r w:rsidRPr="001352AA">
        <w:rPr>
          <w:lang w:val="es-ES_tradnl"/>
        </w:rPr>
        <w:t xml:space="preserve"> en otras palabras</w:t>
      </w:r>
      <w:r w:rsidR="00F34877" w:rsidRPr="001352AA">
        <w:rPr>
          <w:lang w:val="es-ES_tradnl"/>
        </w:rPr>
        <w:t>,</w:t>
      </w:r>
      <w:r w:rsidRPr="001352AA">
        <w:rPr>
          <w:lang w:val="es-ES_tradnl"/>
        </w:rPr>
        <w:t xml:space="preserve"> será un gobierno de gente injusta. Proverbios 29:12. </w:t>
      </w:r>
      <w:r w:rsidR="002409CA" w:rsidRPr="001352AA">
        <w:rPr>
          <w:i/>
          <w:lang w:val="es-ES_tradnl"/>
        </w:rPr>
        <w:t>Si un gobernante presta atención a los mentirosos,</w:t>
      </w:r>
      <w:r w:rsidR="002409CA" w:rsidRPr="001352AA">
        <w:rPr>
          <w:i/>
          <w:lang w:val="es-ES_tradnl"/>
        </w:rPr>
        <w:t xml:space="preserve"> </w:t>
      </w:r>
      <w:r w:rsidR="002409CA" w:rsidRPr="001352AA">
        <w:rPr>
          <w:i/>
          <w:lang w:val="es-ES_tradnl"/>
        </w:rPr>
        <w:t>todos sus consejeros serán perversos</w:t>
      </w:r>
      <w:r w:rsidRPr="001352AA">
        <w:rPr>
          <w:i/>
          <w:lang w:val="es-ES_tradnl"/>
        </w:rPr>
        <w:t>.</w:t>
      </w:r>
    </w:p>
    <w:p w:rsidR="002409CA" w:rsidRPr="001352AA" w:rsidRDefault="00361702" w:rsidP="008B2D48">
      <w:pPr>
        <w:pStyle w:val="Prrafodelista"/>
        <w:numPr>
          <w:ilvl w:val="0"/>
          <w:numId w:val="35"/>
        </w:numPr>
        <w:spacing w:after="240" w:line="276" w:lineRule="auto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1352AA">
        <w:rPr>
          <w:rFonts w:ascii="Cambria" w:hAnsi="Cambria"/>
          <w:b/>
          <w:sz w:val="24"/>
          <w:szCs w:val="24"/>
          <w:lang w:val="es-ES_tradnl"/>
        </w:rPr>
        <w:t>Características de</w:t>
      </w:r>
      <w:r w:rsidR="00F34877" w:rsidRPr="001352AA">
        <w:rPr>
          <w:rFonts w:ascii="Cambria" w:hAnsi="Cambria"/>
          <w:b/>
          <w:sz w:val="24"/>
          <w:szCs w:val="24"/>
          <w:lang w:val="es-ES_tradnl"/>
        </w:rPr>
        <w:t xml:space="preserve"> </w:t>
      </w:r>
      <w:r w:rsidRPr="001352AA">
        <w:rPr>
          <w:rFonts w:ascii="Cambria" w:hAnsi="Cambria"/>
          <w:b/>
          <w:sz w:val="24"/>
          <w:szCs w:val="24"/>
          <w:lang w:val="es-ES_tradnl"/>
        </w:rPr>
        <w:t>un gobierno de gente justa</w:t>
      </w:r>
    </w:p>
    <w:p w:rsidR="002409CA" w:rsidRPr="001352AA" w:rsidRDefault="00361702" w:rsidP="006C4E47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1352AA">
        <w:rPr>
          <w:rFonts w:ascii="Cambria" w:hAnsi="Cambria"/>
          <w:sz w:val="24"/>
          <w:szCs w:val="24"/>
          <w:lang w:val="es-ES_tradnl"/>
        </w:rPr>
        <w:t>Un gobierno de gente</w:t>
      </w:r>
      <w:r w:rsidR="00F34877" w:rsidRPr="001352AA">
        <w:rPr>
          <w:rFonts w:ascii="Cambria" w:hAnsi="Cambria"/>
          <w:sz w:val="24"/>
          <w:szCs w:val="24"/>
          <w:lang w:val="es-ES_tradnl"/>
        </w:rPr>
        <w:t xml:space="preserve"> </w:t>
      </w:r>
      <w:r w:rsidRPr="001352AA">
        <w:rPr>
          <w:rFonts w:ascii="Cambria" w:hAnsi="Cambria"/>
          <w:sz w:val="24"/>
          <w:szCs w:val="24"/>
          <w:lang w:val="es-ES_tradnl"/>
        </w:rPr>
        <w:t>justa se caracteriza por su servicio y ayuda</w:t>
      </w:r>
      <w:r w:rsidR="00F34877" w:rsidRPr="001352AA">
        <w:rPr>
          <w:rFonts w:ascii="Cambria" w:hAnsi="Cambria"/>
          <w:sz w:val="24"/>
          <w:szCs w:val="24"/>
          <w:lang w:val="es-ES_tradnl"/>
        </w:rPr>
        <w:t xml:space="preserve"> </w:t>
      </w:r>
      <w:r w:rsidRPr="001352AA">
        <w:rPr>
          <w:rFonts w:ascii="Cambria" w:hAnsi="Cambria"/>
          <w:sz w:val="24"/>
          <w:szCs w:val="24"/>
          <w:lang w:val="es-ES_tradnl"/>
        </w:rPr>
        <w:t>al prójimo,</w:t>
      </w:r>
      <w:r w:rsidR="00F34877" w:rsidRPr="001352AA">
        <w:rPr>
          <w:rFonts w:ascii="Cambria" w:hAnsi="Cambria"/>
          <w:sz w:val="24"/>
          <w:szCs w:val="24"/>
          <w:lang w:val="es-ES_tradnl"/>
        </w:rPr>
        <w:t xml:space="preserve"> </w:t>
      </w:r>
      <w:r w:rsidRPr="001352AA">
        <w:rPr>
          <w:rFonts w:ascii="Cambria" w:hAnsi="Cambria"/>
          <w:sz w:val="24"/>
          <w:szCs w:val="24"/>
          <w:lang w:val="es-ES_tradnl"/>
        </w:rPr>
        <w:t>el hombre</w:t>
      </w:r>
      <w:r w:rsidR="002409CA" w:rsidRPr="001352AA">
        <w:rPr>
          <w:rFonts w:ascii="Cambria" w:hAnsi="Cambria"/>
          <w:sz w:val="24"/>
          <w:szCs w:val="24"/>
          <w:lang w:val="es-ES_tradnl"/>
        </w:rPr>
        <w:t>,</w:t>
      </w:r>
      <w:r w:rsidRPr="001352AA">
        <w:rPr>
          <w:rFonts w:ascii="Cambria" w:hAnsi="Cambria"/>
          <w:sz w:val="24"/>
          <w:szCs w:val="24"/>
          <w:lang w:val="es-ES_tradnl"/>
        </w:rPr>
        <w:t xml:space="preserve"> lo más importante para Dios en la tierra.</w:t>
      </w:r>
    </w:p>
    <w:p w:rsidR="00361702" w:rsidRPr="001352AA" w:rsidRDefault="00361702" w:rsidP="006C4E47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1352AA">
        <w:rPr>
          <w:rFonts w:ascii="Cambria" w:hAnsi="Cambria"/>
          <w:sz w:val="24"/>
          <w:szCs w:val="24"/>
          <w:lang w:val="es-ES_tradnl"/>
        </w:rPr>
        <w:t>Un gobierno de gente justa trabaja por</w:t>
      </w:r>
      <w:r w:rsidR="00F34877" w:rsidRPr="001352AA">
        <w:rPr>
          <w:rFonts w:ascii="Cambria" w:hAnsi="Cambria"/>
          <w:sz w:val="24"/>
          <w:szCs w:val="24"/>
          <w:lang w:val="es-ES_tradnl"/>
        </w:rPr>
        <w:t xml:space="preserve"> </w:t>
      </w:r>
      <w:r w:rsidRPr="001352AA">
        <w:rPr>
          <w:rFonts w:ascii="Cambria" w:hAnsi="Cambria"/>
          <w:sz w:val="24"/>
          <w:szCs w:val="24"/>
          <w:lang w:val="es-ES_tradnl"/>
        </w:rPr>
        <w:t>la prosperidad de</w:t>
      </w:r>
      <w:r w:rsidR="00F34877" w:rsidRPr="001352AA">
        <w:rPr>
          <w:rFonts w:ascii="Cambria" w:hAnsi="Cambria"/>
          <w:sz w:val="24"/>
          <w:szCs w:val="24"/>
          <w:lang w:val="es-ES_tradnl"/>
        </w:rPr>
        <w:t xml:space="preserve"> </w:t>
      </w:r>
      <w:r w:rsidRPr="001352AA">
        <w:rPr>
          <w:rFonts w:ascii="Cambria" w:hAnsi="Cambria"/>
          <w:sz w:val="24"/>
          <w:szCs w:val="24"/>
          <w:lang w:val="es-ES_tradnl"/>
        </w:rPr>
        <w:t>su pueblo</w:t>
      </w:r>
    </w:p>
    <w:p w:rsidR="001352AA" w:rsidRPr="001352AA" w:rsidRDefault="00361702" w:rsidP="001352AA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i/>
          <w:sz w:val="24"/>
          <w:szCs w:val="24"/>
          <w:lang w:val="es-ES_tradnl"/>
        </w:rPr>
      </w:pPr>
      <w:r w:rsidRPr="001352AA">
        <w:rPr>
          <w:rFonts w:ascii="Cambria" w:hAnsi="Cambria"/>
          <w:sz w:val="24"/>
          <w:szCs w:val="24"/>
          <w:lang w:val="es-ES_tradnl"/>
        </w:rPr>
        <w:t>1</w:t>
      </w:r>
      <w:r w:rsidR="002409CA" w:rsidRPr="001352AA">
        <w:rPr>
          <w:rFonts w:ascii="Cambria" w:hAnsi="Cambria"/>
          <w:sz w:val="24"/>
          <w:szCs w:val="24"/>
          <w:lang w:val="es-ES_tradnl"/>
        </w:rPr>
        <w:t xml:space="preserve">º </w:t>
      </w:r>
      <w:r w:rsidRPr="001352AA">
        <w:rPr>
          <w:rFonts w:ascii="Cambria" w:hAnsi="Cambria"/>
          <w:sz w:val="24"/>
          <w:szCs w:val="24"/>
          <w:lang w:val="es-ES_tradnl"/>
        </w:rPr>
        <w:t>Reyes 4:20.</w:t>
      </w:r>
      <w:r w:rsidR="002409CA" w:rsidRPr="001352AA">
        <w:rPr>
          <w:rFonts w:ascii="Cambria" w:hAnsi="Cambria"/>
          <w:sz w:val="24"/>
          <w:szCs w:val="24"/>
          <w:lang w:val="es-ES_tradnl"/>
        </w:rPr>
        <w:t xml:space="preserve"> </w:t>
      </w:r>
      <w:r w:rsidR="002409CA" w:rsidRPr="001352AA">
        <w:rPr>
          <w:rFonts w:ascii="Cambria" w:hAnsi="Cambria"/>
          <w:i/>
          <w:sz w:val="24"/>
          <w:szCs w:val="24"/>
          <w:vertAlign w:val="superscript"/>
          <w:lang w:val="es-ES_tradnl"/>
        </w:rPr>
        <w:t>20</w:t>
      </w:r>
      <w:r w:rsidR="002409CA" w:rsidRPr="001352AA">
        <w:rPr>
          <w:rFonts w:ascii="Cambria" w:hAnsi="Cambria"/>
          <w:i/>
          <w:sz w:val="24"/>
          <w:szCs w:val="24"/>
          <w:lang w:val="es-ES_tradnl"/>
        </w:rPr>
        <w:t>La gente de Judá y de Israel era tan numerosa como la arena a la orilla del mar. Todos estaban muy satisfechos y tenían suficiente para comer y beber</w:t>
      </w:r>
      <w:r w:rsidRPr="001352AA">
        <w:rPr>
          <w:rFonts w:ascii="Cambria" w:hAnsi="Cambria"/>
          <w:i/>
          <w:sz w:val="24"/>
          <w:szCs w:val="24"/>
          <w:lang w:val="es-ES_tradnl"/>
        </w:rPr>
        <w:t>.</w:t>
      </w:r>
      <w:r w:rsidR="002409CA" w:rsidRPr="001352AA">
        <w:rPr>
          <w:rFonts w:ascii="Cambria" w:hAnsi="Cambria"/>
          <w:i/>
          <w:sz w:val="24"/>
          <w:szCs w:val="24"/>
          <w:lang w:val="es-ES_tradnl"/>
        </w:rPr>
        <w:t xml:space="preserve"> </w:t>
      </w:r>
      <w:r w:rsidR="002409CA" w:rsidRPr="001352AA">
        <w:rPr>
          <w:rFonts w:ascii="Cambria" w:hAnsi="Cambria"/>
          <w:i/>
          <w:sz w:val="24"/>
          <w:szCs w:val="24"/>
          <w:vertAlign w:val="superscript"/>
          <w:lang w:val="es-ES_tradnl"/>
        </w:rPr>
        <w:t xml:space="preserve">25 </w:t>
      </w:r>
      <w:r w:rsidR="002409CA" w:rsidRPr="001352AA">
        <w:rPr>
          <w:rFonts w:ascii="Cambria" w:hAnsi="Cambria"/>
          <w:i/>
          <w:sz w:val="24"/>
          <w:szCs w:val="24"/>
          <w:lang w:val="es-ES_tradnl"/>
        </w:rPr>
        <w:t>Durante la vida de Salomón, los habitantes de Judá e Israel vivieron en paz y con seguridad. Desde Dan en el norte hasta Beerseba en el sur, cada familia tenía su propia casa con jardín</w:t>
      </w:r>
      <w:r w:rsidRPr="001352AA">
        <w:rPr>
          <w:rFonts w:ascii="Cambria" w:hAnsi="Cambria"/>
          <w:i/>
          <w:sz w:val="24"/>
          <w:szCs w:val="24"/>
          <w:lang w:val="es-ES_tradnl"/>
        </w:rPr>
        <w:t>.</w:t>
      </w:r>
    </w:p>
    <w:p w:rsidR="00361702" w:rsidRPr="001352AA" w:rsidRDefault="00361702" w:rsidP="001352AA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1352AA">
        <w:rPr>
          <w:rFonts w:ascii="Cambria" w:hAnsi="Cambria"/>
          <w:sz w:val="24"/>
          <w:szCs w:val="24"/>
          <w:lang w:val="es-ES_tradnl"/>
        </w:rPr>
        <w:t xml:space="preserve">El Señor declaró en Génesis 8:22. </w:t>
      </w:r>
      <w:r w:rsidR="002409CA" w:rsidRPr="001352AA">
        <w:rPr>
          <w:rFonts w:ascii="Cambria" w:hAnsi="Cambria"/>
          <w:i/>
          <w:sz w:val="24"/>
          <w:szCs w:val="24"/>
          <w:lang w:val="es-ES_tradnl"/>
        </w:rPr>
        <w:t xml:space="preserve">Mientras la tierra permanezca, habrá cultivos y </w:t>
      </w:r>
      <w:r w:rsidR="002409CA" w:rsidRPr="001352AA">
        <w:rPr>
          <w:rFonts w:ascii="Cambria" w:hAnsi="Cambria"/>
          <w:sz w:val="24"/>
          <w:szCs w:val="24"/>
          <w:lang w:val="es-ES_tradnl"/>
        </w:rPr>
        <w:t>cosechas, frío y calor, verano e invierno, día y noche</w:t>
      </w:r>
      <w:r w:rsidRPr="001352AA">
        <w:rPr>
          <w:rFonts w:ascii="Cambria" w:hAnsi="Cambria"/>
          <w:sz w:val="24"/>
          <w:szCs w:val="24"/>
          <w:lang w:val="es-ES_tradnl"/>
        </w:rPr>
        <w:t>.</w:t>
      </w:r>
    </w:p>
    <w:p w:rsidR="00361702" w:rsidRPr="001352AA" w:rsidRDefault="00361702" w:rsidP="002409CA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1352AA">
        <w:rPr>
          <w:rFonts w:ascii="Cambria" w:hAnsi="Cambria"/>
          <w:sz w:val="24"/>
          <w:szCs w:val="24"/>
          <w:lang w:val="es-ES_tradnl"/>
        </w:rPr>
        <w:t>Esto nos da una enseñanza</w:t>
      </w:r>
      <w:r w:rsidR="002409CA" w:rsidRPr="001352AA">
        <w:rPr>
          <w:rFonts w:ascii="Cambria" w:hAnsi="Cambria"/>
          <w:sz w:val="24"/>
          <w:szCs w:val="24"/>
          <w:lang w:val="es-ES_tradnl"/>
        </w:rPr>
        <w:t xml:space="preserve">, </w:t>
      </w:r>
      <w:r w:rsidRPr="001352AA">
        <w:rPr>
          <w:rFonts w:ascii="Cambria" w:hAnsi="Cambria"/>
          <w:sz w:val="24"/>
          <w:szCs w:val="24"/>
          <w:lang w:val="es-ES_tradnl"/>
        </w:rPr>
        <w:t>que la tierra creada por el Señor siempre le daría el sustento al hombre porque está atada a esa palabra divina.</w:t>
      </w:r>
    </w:p>
    <w:p w:rsidR="00361702" w:rsidRPr="001352AA" w:rsidRDefault="00361702" w:rsidP="00C66CA9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1352AA">
        <w:rPr>
          <w:rFonts w:ascii="Cambria" w:hAnsi="Cambria"/>
          <w:sz w:val="24"/>
          <w:szCs w:val="24"/>
          <w:lang w:val="es-ES_tradnl"/>
        </w:rPr>
        <w:t>La escase</w:t>
      </w:r>
      <w:r w:rsidR="002409CA" w:rsidRPr="001352AA">
        <w:rPr>
          <w:rFonts w:ascii="Cambria" w:hAnsi="Cambria"/>
          <w:sz w:val="24"/>
          <w:szCs w:val="24"/>
          <w:lang w:val="es-ES_tradnl"/>
        </w:rPr>
        <w:t>z</w:t>
      </w:r>
      <w:r w:rsidRPr="001352AA">
        <w:rPr>
          <w:rFonts w:ascii="Cambria" w:hAnsi="Cambria"/>
          <w:sz w:val="24"/>
          <w:szCs w:val="24"/>
          <w:lang w:val="es-ES_tradnl"/>
        </w:rPr>
        <w:t xml:space="preserve">, </w:t>
      </w:r>
      <w:r w:rsidR="002409CA" w:rsidRPr="001352AA">
        <w:rPr>
          <w:rFonts w:ascii="Cambria" w:hAnsi="Cambria"/>
          <w:sz w:val="24"/>
          <w:szCs w:val="24"/>
          <w:lang w:val="es-ES_tradnl"/>
        </w:rPr>
        <w:t>e</w:t>
      </w:r>
      <w:r w:rsidRPr="001352AA">
        <w:rPr>
          <w:rFonts w:ascii="Cambria" w:hAnsi="Cambria"/>
          <w:sz w:val="24"/>
          <w:szCs w:val="24"/>
          <w:lang w:val="es-ES_tradnl"/>
        </w:rPr>
        <w:t>l hambre, la pobreza y la miseria</w:t>
      </w:r>
      <w:r w:rsidR="002409CA" w:rsidRPr="001352AA">
        <w:rPr>
          <w:rFonts w:ascii="Cambria" w:hAnsi="Cambria"/>
          <w:sz w:val="24"/>
          <w:szCs w:val="24"/>
          <w:lang w:val="es-ES_tradnl"/>
        </w:rPr>
        <w:t>,</w:t>
      </w:r>
      <w:r w:rsidRPr="001352AA">
        <w:rPr>
          <w:rFonts w:ascii="Cambria" w:hAnsi="Cambria"/>
          <w:sz w:val="24"/>
          <w:szCs w:val="24"/>
          <w:lang w:val="es-ES_tradnl"/>
        </w:rPr>
        <w:t xml:space="preserve"> vienen por el pecado del hombre, pero también por</w:t>
      </w:r>
      <w:r w:rsidR="00F34877" w:rsidRPr="001352AA">
        <w:rPr>
          <w:rFonts w:ascii="Cambria" w:hAnsi="Cambria"/>
          <w:sz w:val="24"/>
          <w:szCs w:val="24"/>
          <w:lang w:val="es-ES_tradnl"/>
        </w:rPr>
        <w:t xml:space="preserve"> </w:t>
      </w:r>
      <w:r w:rsidRPr="001352AA">
        <w:rPr>
          <w:rFonts w:ascii="Cambria" w:hAnsi="Cambria"/>
          <w:sz w:val="24"/>
          <w:szCs w:val="24"/>
          <w:lang w:val="es-ES_tradnl"/>
        </w:rPr>
        <w:t>los gobiernos perversos que usan</w:t>
      </w:r>
      <w:r w:rsidR="00F34877" w:rsidRPr="001352AA">
        <w:rPr>
          <w:rFonts w:ascii="Cambria" w:hAnsi="Cambria"/>
          <w:sz w:val="24"/>
          <w:szCs w:val="24"/>
          <w:lang w:val="es-ES_tradnl"/>
        </w:rPr>
        <w:t xml:space="preserve"> </w:t>
      </w:r>
      <w:r w:rsidRPr="001352AA">
        <w:rPr>
          <w:rFonts w:ascii="Cambria" w:hAnsi="Cambria"/>
          <w:sz w:val="24"/>
          <w:szCs w:val="24"/>
          <w:lang w:val="es-ES_tradnl"/>
        </w:rPr>
        <w:t>la ignorancia de las personas para multiplicar esa miseria y esa pobreza para sus beneficios personales</w:t>
      </w:r>
      <w:r w:rsidR="001352AA" w:rsidRPr="001352AA">
        <w:rPr>
          <w:rFonts w:ascii="Cambria" w:hAnsi="Cambria"/>
          <w:sz w:val="24"/>
          <w:szCs w:val="24"/>
          <w:lang w:val="es-ES_tradnl"/>
        </w:rPr>
        <w:t xml:space="preserve">. </w:t>
      </w:r>
      <w:r w:rsidRPr="001352AA">
        <w:rPr>
          <w:rFonts w:ascii="Cambria" w:hAnsi="Cambria"/>
          <w:sz w:val="24"/>
          <w:szCs w:val="24"/>
          <w:lang w:val="es-ES_tradnl"/>
        </w:rPr>
        <w:lastRenderedPageBreak/>
        <w:t>Proverbios 29:2. Cuando los justos gobiernan</w:t>
      </w:r>
      <w:r w:rsidR="001352AA" w:rsidRPr="001352AA">
        <w:rPr>
          <w:rFonts w:ascii="Cambria" w:hAnsi="Cambria"/>
          <w:sz w:val="24"/>
          <w:szCs w:val="24"/>
          <w:lang w:val="es-ES_tradnl"/>
        </w:rPr>
        <w:t>,</w:t>
      </w:r>
      <w:r w:rsidRPr="001352AA">
        <w:rPr>
          <w:rFonts w:ascii="Cambria" w:hAnsi="Cambria"/>
          <w:sz w:val="24"/>
          <w:szCs w:val="24"/>
          <w:lang w:val="es-ES_tradnl"/>
        </w:rPr>
        <w:t xml:space="preserve"> el pueblo se alegra</w:t>
      </w:r>
      <w:r w:rsidR="001352AA" w:rsidRPr="001352AA">
        <w:rPr>
          <w:rFonts w:ascii="Cambria" w:hAnsi="Cambria"/>
          <w:sz w:val="24"/>
          <w:szCs w:val="24"/>
          <w:lang w:val="es-ES_tradnl"/>
        </w:rPr>
        <w:t>.</w:t>
      </w:r>
      <w:r w:rsidRPr="001352AA">
        <w:rPr>
          <w:rFonts w:ascii="Cambria" w:hAnsi="Cambria"/>
          <w:sz w:val="24"/>
          <w:szCs w:val="24"/>
          <w:lang w:val="es-ES_tradnl"/>
        </w:rPr>
        <w:t xml:space="preserve"> </w:t>
      </w:r>
      <w:r w:rsidR="001352AA" w:rsidRPr="001352AA">
        <w:rPr>
          <w:rFonts w:ascii="Cambria" w:hAnsi="Cambria"/>
          <w:sz w:val="24"/>
          <w:szCs w:val="24"/>
          <w:lang w:val="es-ES_tradnl"/>
        </w:rPr>
        <w:t>Pero c</w:t>
      </w:r>
      <w:r w:rsidRPr="001352AA">
        <w:rPr>
          <w:rFonts w:ascii="Cambria" w:hAnsi="Cambria"/>
          <w:sz w:val="24"/>
          <w:szCs w:val="24"/>
          <w:lang w:val="es-ES_tradnl"/>
        </w:rPr>
        <w:t>uando los perversos están en el poder, el pueblo gime.</w:t>
      </w:r>
    </w:p>
    <w:p w:rsidR="00361702" w:rsidRPr="001352AA" w:rsidRDefault="00361702" w:rsidP="002409CA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1352AA">
        <w:rPr>
          <w:rFonts w:ascii="Cambria" w:hAnsi="Cambria"/>
          <w:sz w:val="24"/>
          <w:szCs w:val="24"/>
          <w:lang w:val="es-ES_tradnl"/>
        </w:rPr>
        <w:t>Un gobierno con unción y de gente justa</w:t>
      </w:r>
      <w:r w:rsidR="001352AA">
        <w:rPr>
          <w:rFonts w:ascii="Cambria" w:hAnsi="Cambria"/>
          <w:sz w:val="24"/>
          <w:szCs w:val="24"/>
          <w:lang w:val="es-ES_tradnl"/>
        </w:rPr>
        <w:t>,</w:t>
      </w:r>
      <w:r w:rsidRPr="001352AA">
        <w:rPr>
          <w:rFonts w:ascii="Cambria" w:hAnsi="Cambria"/>
          <w:sz w:val="24"/>
          <w:szCs w:val="24"/>
          <w:lang w:val="es-ES_tradnl"/>
        </w:rPr>
        <w:t xml:space="preserve"> se rodea de los mejores para gobernar.</w:t>
      </w:r>
    </w:p>
    <w:p w:rsidR="00361702" w:rsidRPr="001352AA" w:rsidRDefault="00361702" w:rsidP="001352AA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1352AA">
        <w:rPr>
          <w:rFonts w:ascii="Cambria" w:hAnsi="Cambria"/>
          <w:sz w:val="24"/>
          <w:szCs w:val="24"/>
          <w:lang w:val="es-ES_tradnl"/>
        </w:rPr>
        <w:t>José fue un gobernante usado por Dios para traer abundancia de alimentos en un momento de escase</w:t>
      </w:r>
      <w:r w:rsidR="001352AA">
        <w:rPr>
          <w:rFonts w:ascii="Cambria" w:hAnsi="Cambria"/>
          <w:sz w:val="24"/>
          <w:szCs w:val="24"/>
          <w:lang w:val="es-ES_tradnl"/>
        </w:rPr>
        <w:t xml:space="preserve">z </w:t>
      </w:r>
      <w:r w:rsidRPr="001352AA">
        <w:rPr>
          <w:rFonts w:ascii="Cambria" w:hAnsi="Cambria"/>
          <w:sz w:val="24"/>
          <w:szCs w:val="24"/>
          <w:lang w:val="es-ES_tradnl"/>
        </w:rPr>
        <w:t>crítica en Egipto, se puede decir que el mundo conocido de aquel tiempo se salvó porque un hombre de Dios trajo una solución sabia en medio del problema.</w:t>
      </w:r>
    </w:p>
    <w:p w:rsidR="00361702" w:rsidRPr="001352AA" w:rsidRDefault="00361702" w:rsidP="001352AA">
      <w:pPr>
        <w:pStyle w:val="Prrafodelista"/>
        <w:spacing w:after="240" w:line="276" w:lineRule="auto"/>
        <w:ind w:left="1701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1352AA">
        <w:rPr>
          <w:rFonts w:ascii="Cambria" w:hAnsi="Cambria"/>
          <w:sz w:val="24"/>
          <w:szCs w:val="24"/>
          <w:lang w:val="es-ES_tradnl"/>
        </w:rPr>
        <w:t xml:space="preserve">Génesis 41:33-34. </w:t>
      </w:r>
      <w:r w:rsidR="001352AA" w:rsidRPr="001352AA">
        <w:rPr>
          <w:rFonts w:ascii="Cambria" w:hAnsi="Cambria"/>
          <w:i/>
          <w:sz w:val="24"/>
          <w:szCs w:val="24"/>
          <w:vertAlign w:val="superscript"/>
          <w:lang w:val="es-ES_tradnl"/>
        </w:rPr>
        <w:t>33</w:t>
      </w:r>
      <w:r w:rsidR="001352AA" w:rsidRPr="001352AA">
        <w:rPr>
          <w:rFonts w:ascii="Cambria" w:hAnsi="Cambria"/>
          <w:i/>
          <w:sz w:val="24"/>
          <w:szCs w:val="24"/>
          <w:lang w:val="es-ES_tradnl"/>
        </w:rPr>
        <w:t xml:space="preserve">Por lo tanto, el faraón debería encontrar a un hombre inteligente y sabio, y ponerlo a cargo de toda la tierra de Egipto. </w:t>
      </w:r>
      <w:r w:rsidR="001352AA" w:rsidRPr="001352AA">
        <w:rPr>
          <w:rFonts w:ascii="Cambria" w:hAnsi="Cambria"/>
          <w:i/>
          <w:sz w:val="24"/>
          <w:szCs w:val="24"/>
          <w:vertAlign w:val="superscript"/>
          <w:lang w:val="es-ES_tradnl"/>
        </w:rPr>
        <w:t>34</w:t>
      </w:r>
      <w:r w:rsidR="001352AA" w:rsidRPr="001352AA">
        <w:rPr>
          <w:rFonts w:ascii="Cambria" w:hAnsi="Cambria"/>
          <w:i/>
          <w:sz w:val="24"/>
          <w:szCs w:val="24"/>
          <w:lang w:val="es-ES_tradnl"/>
        </w:rPr>
        <w:t>Después el faraón debería nombrar supervisores de la tierra, a fin de que almacenen una quinta parte de las cosechas durante los siete años buenos</w:t>
      </w:r>
      <w:r w:rsidRPr="001352AA">
        <w:rPr>
          <w:rFonts w:ascii="Cambria" w:hAnsi="Cambria"/>
          <w:i/>
          <w:sz w:val="24"/>
          <w:szCs w:val="24"/>
          <w:lang w:val="es-ES_tradnl"/>
        </w:rPr>
        <w:t>.</w:t>
      </w:r>
    </w:p>
    <w:p w:rsidR="00361702" w:rsidRPr="001352AA" w:rsidRDefault="00361702" w:rsidP="002409CA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1352AA">
        <w:rPr>
          <w:rFonts w:ascii="Cambria" w:hAnsi="Cambria"/>
          <w:sz w:val="24"/>
          <w:szCs w:val="24"/>
          <w:lang w:val="es-ES_tradnl"/>
        </w:rPr>
        <w:t>Un gobierno con unción y de gente justa</w:t>
      </w:r>
      <w:r w:rsidR="001352AA">
        <w:rPr>
          <w:rFonts w:ascii="Cambria" w:hAnsi="Cambria"/>
          <w:sz w:val="24"/>
          <w:szCs w:val="24"/>
          <w:lang w:val="es-ES_tradnl"/>
        </w:rPr>
        <w:t>,</w:t>
      </w:r>
      <w:r w:rsidRPr="001352AA">
        <w:rPr>
          <w:rFonts w:ascii="Cambria" w:hAnsi="Cambria"/>
          <w:sz w:val="24"/>
          <w:szCs w:val="24"/>
          <w:lang w:val="es-ES_tradnl"/>
        </w:rPr>
        <w:t xml:space="preserve"> tiene visión de futuro, para no ser sorprendido por cualquier desastre que se atraviese.</w:t>
      </w:r>
    </w:p>
    <w:p w:rsidR="001352AA" w:rsidRPr="001352AA" w:rsidRDefault="00361702" w:rsidP="001352AA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i/>
          <w:sz w:val="24"/>
          <w:szCs w:val="24"/>
          <w:lang w:val="es-ES_tradnl"/>
        </w:rPr>
      </w:pPr>
      <w:r w:rsidRPr="001352AA">
        <w:rPr>
          <w:rFonts w:ascii="Cambria" w:hAnsi="Cambria"/>
          <w:sz w:val="24"/>
          <w:szCs w:val="24"/>
          <w:lang w:val="es-ES_tradnl"/>
        </w:rPr>
        <w:t xml:space="preserve">Génesis 41:35-36. </w:t>
      </w:r>
      <w:r w:rsidR="001352AA" w:rsidRPr="001352AA">
        <w:rPr>
          <w:rFonts w:ascii="Cambria" w:hAnsi="Cambria"/>
          <w:i/>
          <w:sz w:val="24"/>
          <w:szCs w:val="24"/>
          <w:vertAlign w:val="superscript"/>
          <w:lang w:val="es-ES_tradnl"/>
        </w:rPr>
        <w:t>35</w:t>
      </w:r>
      <w:r w:rsidR="001352AA" w:rsidRPr="001352AA">
        <w:rPr>
          <w:rFonts w:ascii="Cambria" w:hAnsi="Cambria"/>
          <w:i/>
          <w:sz w:val="24"/>
          <w:szCs w:val="24"/>
          <w:lang w:val="es-ES_tradnl"/>
        </w:rPr>
        <w:t xml:space="preserve">Haga que ellos reúnan toda la producción de alimentos en los años buenos que vienen y la lleven a los graneros del faraón. Almacene bien el grano y vigílelo para que haya alimento en las ciudades. </w:t>
      </w:r>
      <w:r w:rsidR="001352AA" w:rsidRPr="001352AA">
        <w:rPr>
          <w:rFonts w:ascii="Cambria" w:hAnsi="Cambria"/>
          <w:i/>
          <w:sz w:val="24"/>
          <w:szCs w:val="24"/>
          <w:vertAlign w:val="superscript"/>
          <w:lang w:val="es-ES_tradnl"/>
        </w:rPr>
        <w:t>36</w:t>
      </w:r>
      <w:r w:rsidR="001352AA" w:rsidRPr="001352AA">
        <w:rPr>
          <w:rFonts w:ascii="Cambria" w:hAnsi="Cambria"/>
          <w:i/>
          <w:sz w:val="24"/>
          <w:szCs w:val="24"/>
          <w:lang w:val="es-ES_tradnl"/>
        </w:rPr>
        <w:t>De esa manera, habrá suficiente para comer cuando lleguen los siete años de hambre sobre la tierra de Egipto. De lo contrario, el hambre destruirá la tierra.</w:t>
      </w:r>
    </w:p>
    <w:p w:rsidR="00361702" w:rsidRPr="001352AA" w:rsidRDefault="001352AA" w:rsidP="001352AA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i/>
          <w:sz w:val="24"/>
          <w:szCs w:val="24"/>
          <w:lang w:val="es-ES_tradnl"/>
        </w:rPr>
      </w:pPr>
      <w:r w:rsidRPr="001352AA">
        <w:rPr>
          <w:rFonts w:ascii="Cambria" w:hAnsi="Cambria"/>
          <w:sz w:val="24"/>
          <w:szCs w:val="24"/>
          <w:lang w:val="es-ES_tradnl"/>
        </w:rPr>
        <w:t>Génesis 41:</w:t>
      </w:r>
      <w:r w:rsidR="00361702" w:rsidRPr="001352AA">
        <w:rPr>
          <w:rFonts w:ascii="Cambria" w:hAnsi="Cambria"/>
          <w:sz w:val="24"/>
          <w:szCs w:val="24"/>
          <w:lang w:val="es-ES_tradnl"/>
        </w:rPr>
        <w:t>47</w:t>
      </w:r>
      <w:r>
        <w:rPr>
          <w:rFonts w:ascii="Cambria" w:hAnsi="Cambria"/>
          <w:sz w:val="24"/>
          <w:szCs w:val="24"/>
          <w:lang w:val="es-ES_tradnl"/>
        </w:rPr>
        <w:t>-</w:t>
      </w:r>
      <w:r w:rsidR="00361702" w:rsidRPr="001352AA">
        <w:rPr>
          <w:rFonts w:ascii="Cambria" w:hAnsi="Cambria"/>
          <w:sz w:val="24"/>
          <w:szCs w:val="24"/>
          <w:lang w:val="es-ES_tradnl"/>
        </w:rPr>
        <w:t xml:space="preserve">49. </w:t>
      </w:r>
      <w:r w:rsidRPr="001352AA">
        <w:rPr>
          <w:rFonts w:ascii="Cambria" w:hAnsi="Cambria"/>
          <w:i/>
          <w:sz w:val="24"/>
          <w:szCs w:val="24"/>
          <w:vertAlign w:val="superscript"/>
          <w:lang w:val="es-ES_tradnl"/>
        </w:rPr>
        <w:t>47</w:t>
      </w:r>
      <w:r w:rsidRPr="001352AA">
        <w:rPr>
          <w:rFonts w:ascii="Cambria" w:hAnsi="Cambria"/>
          <w:i/>
          <w:sz w:val="24"/>
          <w:szCs w:val="24"/>
          <w:lang w:val="es-ES_tradnl"/>
        </w:rPr>
        <w:t xml:space="preserve">Tal como se había predicho, la tierra produjo cosechas abundantes durante siete años. </w:t>
      </w:r>
      <w:r w:rsidRPr="001352AA">
        <w:rPr>
          <w:rFonts w:ascii="Cambria" w:hAnsi="Cambria"/>
          <w:i/>
          <w:sz w:val="24"/>
          <w:szCs w:val="24"/>
          <w:vertAlign w:val="superscript"/>
          <w:lang w:val="es-ES_tradnl"/>
        </w:rPr>
        <w:t>48</w:t>
      </w:r>
      <w:r w:rsidRPr="001352AA">
        <w:rPr>
          <w:rFonts w:ascii="Cambria" w:hAnsi="Cambria"/>
          <w:i/>
          <w:sz w:val="24"/>
          <w:szCs w:val="24"/>
          <w:lang w:val="es-ES_tradnl"/>
        </w:rPr>
        <w:t xml:space="preserve">Todos esos años, José recogió todas las cosechas que crecieron en Egipto y guardó en las ciudades el grano de los campos aledaños. </w:t>
      </w:r>
      <w:r w:rsidRPr="001352AA">
        <w:rPr>
          <w:rFonts w:ascii="Cambria" w:hAnsi="Cambria"/>
          <w:i/>
          <w:sz w:val="24"/>
          <w:szCs w:val="24"/>
          <w:vertAlign w:val="superscript"/>
          <w:lang w:val="es-ES_tradnl"/>
        </w:rPr>
        <w:t>49</w:t>
      </w:r>
      <w:r w:rsidRPr="001352AA">
        <w:rPr>
          <w:rFonts w:ascii="Cambria" w:hAnsi="Cambria"/>
          <w:i/>
          <w:sz w:val="24"/>
          <w:szCs w:val="24"/>
          <w:lang w:val="es-ES_tradnl"/>
        </w:rPr>
        <w:t>Acumuló grandes cantidades de grano, tanto como si fuera arena a la orilla del mar. Al final, dejó de registrar las cantidades porque había tanto que resultaba imposible medirlo.</w:t>
      </w:r>
    </w:p>
    <w:p w:rsidR="00361702" w:rsidRPr="001352AA" w:rsidRDefault="00361702" w:rsidP="002409CA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1352AA">
        <w:rPr>
          <w:rFonts w:ascii="Cambria" w:hAnsi="Cambria"/>
          <w:sz w:val="24"/>
          <w:szCs w:val="24"/>
          <w:lang w:val="es-ES_tradnl"/>
        </w:rPr>
        <w:t>El mundo necesita líderes entendidos con unción de gobierno para traer cambios profundos en la sociedad.</w:t>
      </w:r>
    </w:p>
    <w:p w:rsidR="00361702" w:rsidRPr="00663660" w:rsidRDefault="00361702" w:rsidP="00663660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i/>
          <w:sz w:val="24"/>
          <w:szCs w:val="24"/>
          <w:lang w:val="es-ES_tradnl"/>
        </w:rPr>
      </w:pPr>
      <w:r w:rsidRPr="001352AA">
        <w:rPr>
          <w:rFonts w:ascii="Cambria" w:hAnsi="Cambria"/>
          <w:sz w:val="24"/>
          <w:szCs w:val="24"/>
          <w:lang w:val="es-ES_tradnl"/>
        </w:rPr>
        <w:t>2</w:t>
      </w:r>
      <w:r w:rsidR="001352AA">
        <w:rPr>
          <w:rFonts w:ascii="Cambria" w:hAnsi="Cambria"/>
          <w:sz w:val="24"/>
          <w:szCs w:val="24"/>
          <w:lang w:val="es-ES_tradnl"/>
        </w:rPr>
        <w:t xml:space="preserve">º </w:t>
      </w:r>
      <w:r w:rsidRPr="001352AA">
        <w:rPr>
          <w:rFonts w:ascii="Cambria" w:hAnsi="Cambria"/>
          <w:sz w:val="24"/>
          <w:szCs w:val="24"/>
          <w:lang w:val="es-ES_tradnl"/>
        </w:rPr>
        <w:t>Samuel 23:2</w:t>
      </w:r>
      <w:r w:rsidR="001352AA">
        <w:rPr>
          <w:rFonts w:ascii="Cambria" w:hAnsi="Cambria"/>
          <w:sz w:val="24"/>
          <w:szCs w:val="24"/>
          <w:lang w:val="es-ES_tradnl"/>
        </w:rPr>
        <w:t>-</w:t>
      </w:r>
      <w:r w:rsidRPr="001352AA">
        <w:rPr>
          <w:rFonts w:ascii="Cambria" w:hAnsi="Cambria"/>
          <w:sz w:val="24"/>
          <w:szCs w:val="24"/>
          <w:lang w:val="es-ES_tradnl"/>
        </w:rPr>
        <w:t xml:space="preserve">4. </w:t>
      </w:r>
      <w:r w:rsidR="00663660" w:rsidRPr="00663660">
        <w:rPr>
          <w:rFonts w:ascii="Cambria" w:hAnsi="Cambria"/>
          <w:i/>
          <w:sz w:val="24"/>
          <w:szCs w:val="24"/>
          <w:vertAlign w:val="superscript"/>
          <w:lang w:val="es-ES_tradnl"/>
        </w:rPr>
        <w:t>2</w:t>
      </w:r>
      <w:r w:rsidR="001352AA" w:rsidRPr="00663660">
        <w:rPr>
          <w:rFonts w:ascii="Cambria" w:hAnsi="Cambria"/>
          <w:i/>
          <w:sz w:val="24"/>
          <w:szCs w:val="24"/>
          <w:lang w:val="es-ES_tradnl"/>
        </w:rPr>
        <w:t>El Espíritu del Señor habla por medio de mí;</w:t>
      </w:r>
      <w:r w:rsidR="00663660" w:rsidRPr="00663660">
        <w:rPr>
          <w:rFonts w:ascii="Cambria" w:hAnsi="Cambria"/>
          <w:i/>
          <w:sz w:val="24"/>
          <w:szCs w:val="24"/>
          <w:lang w:val="es-ES_tradnl"/>
        </w:rPr>
        <w:t xml:space="preserve"> </w:t>
      </w:r>
      <w:r w:rsidR="001352AA" w:rsidRPr="00663660">
        <w:rPr>
          <w:rFonts w:ascii="Cambria" w:hAnsi="Cambria"/>
          <w:i/>
          <w:sz w:val="24"/>
          <w:szCs w:val="24"/>
          <w:lang w:val="es-ES_tradnl"/>
        </w:rPr>
        <w:t>sus palabras están en mi lengua.</w:t>
      </w:r>
      <w:r w:rsidR="00663660" w:rsidRPr="00663660">
        <w:rPr>
          <w:rFonts w:ascii="Cambria" w:hAnsi="Cambria"/>
          <w:i/>
          <w:sz w:val="24"/>
          <w:szCs w:val="24"/>
          <w:lang w:val="es-ES_tradnl"/>
        </w:rPr>
        <w:t xml:space="preserve"> </w:t>
      </w:r>
      <w:r w:rsidR="001352AA" w:rsidRPr="00663660">
        <w:rPr>
          <w:rFonts w:ascii="Cambria" w:hAnsi="Cambria"/>
          <w:i/>
          <w:sz w:val="24"/>
          <w:szCs w:val="24"/>
          <w:vertAlign w:val="superscript"/>
          <w:lang w:val="es-ES_tradnl"/>
        </w:rPr>
        <w:t>3</w:t>
      </w:r>
      <w:r w:rsidR="001352AA" w:rsidRPr="00663660">
        <w:rPr>
          <w:rFonts w:ascii="Cambria" w:hAnsi="Cambria"/>
          <w:i/>
          <w:sz w:val="24"/>
          <w:szCs w:val="24"/>
          <w:lang w:val="es-ES_tradnl"/>
        </w:rPr>
        <w:t>El Dios de Israel habló,</w:t>
      </w:r>
      <w:r w:rsidR="00663660" w:rsidRPr="00663660">
        <w:rPr>
          <w:rFonts w:ascii="Cambria" w:hAnsi="Cambria"/>
          <w:i/>
          <w:sz w:val="24"/>
          <w:szCs w:val="24"/>
          <w:lang w:val="es-ES_tradnl"/>
        </w:rPr>
        <w:t xml:space="preserve"> </w:t>
      </w:r>
      <w:r w:rsidR="001352AA" w:rsidRPr="00663660">
        <w:rPr>
          <w:rFonts w:ascii="Cambria" w:hAnsi="Cambria"/>
          <w:i/>
          <w:sz w:val="24"/>
          <w:szCs w:val="24"/>
          <w:lang w:val="es-ES_tradnl"/>
        </w:rPr>
        <w:t>la Roca de Israel me dijo:</w:t>
      </w:r>
      <w:r w:rsidR="00663660" w:rsidRPr="00663660">
        <w:rPr>
          <w:rFonts w:ascii="Cambria" w:hAnsi="Cambria"/>
          <w:i/>
          <w:sz w:val="24"/>
          <w:szCs w:val="24"/>
          <w:lang w:val="es-ES_tradnl"/>
        </w:rPr>
        <w:t xml:space="preserve"> </w:t>
      </w:r>
      <w:r w:rsidR="001352AA" w:rsidRPr="00663660">
        <w:rPr>
          <w:rFonts w:ascii="Cambria" w:hAnsi="Cambria"/>
          <w:i/>
          <w:sz w:val="24"/>
          <w:szCs w:val="24"/>
          <w:lang w:val="es-ES_tradnl"/>
        </w:rPr>
        <w:t>“El que gobierna con justicia</w:t>
      </w:r>
      <w:r w:rsidR="00663660" w:rsidRPr="00663660">
        <w:rPr>
          <w:rFonts w:ascii="Cambria" w:hAnsi="Cambria"/>
          <w:i/>
          <w:sz w:val="24"/>
          <w:szCs w:val="24"/>
          <w:lang w:val="es-ES_tradnl"/>
        </w:rPr>
        <w:t xml:space="preserve"> </w:t>
      </w:r>
      <w:r w:rsidR="001352AA" w:rsidRPr="00663660">
        <w:rPr>
          <w:rFonts w:ascii="Cambria" w:hAnsi="Cambria"/>
          <w:i/>
          <w:sz w:val="24"/>
          <w:szCs w:val="24"/>
          <w:lang w:val="es-ES_tradnl"/>
        </w:rPr>
        <w:t>y gobierna en el temor de Dios</w:t>
      </w:r>
      <w:r w:rsidR="00663660" w:rsidRPr="00663660">
        <w:rPr>
          <w:rFonts w:ascii="Cambria" w:hAnsi="Cambria"/>
          <w:i/>
          <w:sz w:val="24"/>
          <w:szCs w:val="24"/>
          <w:lang w:val="es-ES_tradnl"/>
        </w:rPr>
        <w:t xml:space="preserve"> </w:t>
      </w:r>
      <w:r w:rsidR="001352AA" w:rsidRPr="00663660">
        <w:rPr>
          <w:rFonts w:ascii="Cambria" w:hAnsi="Cambria"/>
          <w:i/>
          <w:sz w:val="24"/>
          <w:szCs w:val="24"/>
          <w:vertAlign w:val="superscript"/>
          <w:lang w:val="es-ES_tradnl"/>
        </w:rPr>
        <w:t>4</w:t>
      </w:r>
      <w:r w:rsidR="001352AA" w:rsidRPr="00663660">
        <w:rPr>
          <w:rFonts w:ascii="Cambria" w:hAnsi="Cambria"/>
          <w:i/>
          <w:sz w:val="24"/>
          <w:szCs w:val="24"/>
          <w:lang w:val="es-ES_tradnl"/>
        </w:rPr>
        <w:t>es como la luz de la mañana al amanecer,</w:t>
      </w:r>
      <w:r w:rsidR="00663660" w:rsidRPr="00663660">
        <w:rPr>
          <w:rFonts w:ascii="Cambria" w:hAnsi="Cambria"/>
          <w:i/>
          <w:sz w:val="24"/>
          <w:szCs w:val="24"/>
          <w:lang w:val="es-ES_tradnl"/>
        </w:rPr>
        <w:t xml:space="preserve"> </w:t>
      </w:r>
      <w:r w:rsidR="001352AA" w:rsidRPr="00663660">
        <w:rPr>
          <w:rFonts w:ascii="Cambria" w:hAnsi="Cambria"/>
          <w:i/>
          <w:sz w:val="24"/>
          <w:szCs w:val="24"/>
          <w:lang w:val="es-ES_tradnl"/>
        </w:rPr>
        <w:t>como una mañana sin nubes,</w:t>
      </w:r>
      <w:r w:rsidR="00663660" w:rsidRPr="00663660">
        <w:rPr>
          <w:rFonts w:ascii="Cambria" w:hAnsi="Cambria"/>
          <w:i/>
          <w:sz w:val="24"/>
          <w:szCs w:val="24"/>
          <w:lang w:val="es-ES_tradnl"/>
        </w:rPr>
        <w:t xml:space="preserve"> </w:t>
      </w:r>
      <w:r w:rsidR="001352AA" w:rsidRPr="00663660">
        <w:rPr>
          <w:rFonts w:ascii="Cambria" w:hAnsi="Cambria"/>
          <w:i/>
          <w:sz w:val="24"/>
          <w:szCs w:val="24"/>
          <w:lang w:val="es-ES_tradnl"/>
        </w:rPr>
        <w:t>como el brillar del sol</w:t>
      </w:r>
      <w:r w:rsidR="00663660" w:rsidRPr="00663660">
        <w:rPr>
          <w:rFonts w:ascii="Cambria" w:hAnsi="Cambria"/>
          <w:i/>
          <w:sz w:val="24"/>
          <w:szCs w:val="24"/>
          <w:lang w:val="es-ES_tradnl"/>
        </w:rPr>
        <w:t xml:space="preserve"> </w:t>
      </w:r>
      <w:r w:rsidR="001352AA" w:rsidRPr="00663660">
        <w:rPr>
          <w:rFonts w:ascii="Cambria" w:hAnsi="Cambria"/>
          <w:i/>
          <w:sz w:val="24"/>
          <w:szCs w:val="24"/>
          <w:lang w:val="es-ES_tradnl"/>
        </w:rPr>
        <w:t>sobre la hierba nueva después de la lluvia</w:t>
      </w:r>
      <w:r w:rsidRPr="00663660">
        <w:rPr>
          <w:rFonts w:ascii="Cambria" w:hAnsi="Cambria"/>
          <w:i/>
          <w:sz w:val="24"/>
          <w:szCs w:val="24"/>
          <w:lang w:val="es-ES_tradnl"/>
        </w:rPr>
        <w:t>.</w:t>
      </w:r>
    </w:p>
    <w:p w:rsidR="00361702" w:rsidRPr="001352AA" w:rsidRDefault="00361702" w:rsidP="002409CA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1352AA">
        <w:rPr>
          <w:rFonts w:ascii="Cambria" w:hAnsi="Cambria"/>
          <w:sz w:val="24"/>
          <w:szCs w:val="24"/>
          <w:lang w:val="es-ES_tradnl"/>
        </w:rPr>
        <w:t>Un gobierno de gente justa, gobierna con justicia y rectitud.</w:t>
      </w:r>
    </w:p>
    <w:p w:rsidR="00361702" w:rsidRPr="001352AA" w:rsidRDefault="00361702" w:rsidP="00663660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1352AA">
        <w:rPr>
          <w:rFonts w:ascii="Cambria" w:hAnsi="Cambria"/>
          <w:sz w:val="24"/>
          <w:szCs w:val="24"/>
          <w:lang w:val="es-ES_tradnl"/>
        </w:rPr>
        <w:t>En un mundo humanista</w:t>
      </w:r>
      <w:r w:rsidR="00663660">
        <w:rPr>
          <w:rFonts w:ascii="Cambria" w:hAnsi="Cambria"/>
          <w:sz w:val="24"/>
          <w:szCs w:val="24"/>
          <w:lang w:val="es-ES_tradnl"/>
        </w:rPr>
        <w:t>,</w:t>
      </w:r>
      <w:r w:rsidRPr="001352AA">
        <w:rPr>
          <w:rFonts w:ascii="Cambria" w:hAnsi="Cambria"/>
          <w:sz w:val="24"/>
          <w:szCs w:val="24"/>
          <w:lang w:val="es-ES_tradnl"/>
        </w:rPr>
        <w:t xml:space="preserve"> lleno de corrupción, pobreza, miseria, injusticia, soborno, traición y deslealtad, se necesitan discípulos ungidos para traer el orden moral, espiritual y ético, hombres y mujeres temerosos del Señor.</w:t>
      </w:r>
    </w:p>
    <w:p w:rsidR="00361702" w:rsidRPr="001352AA" w:rsidRDefault="00361702" w:rsidP="00663660">
      <w:pPr>
        <w:pStyle w:val="Prrafodelista"/>
        <w:spacing w:after="240" w:line="276" w:lineRule="auto"/>
        <w:ind w:left="1701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1352AA">
        <w:rPr>
          <w:rFonts w:ascii="Cambria" w:hAnsi="Cambria"/>
          <w:sz w:val="24"/>
          <w:szCs w:val="24"/>
          <w:lang w:val="es-ES_tradnl"/>
        </w:rPr>
        <w:lastRenderedPageBreak/>
        <w:t>Hechos 6:1</w:t>
      </w:r>
      <w:r w:rsidR="00663660">
        <w:rPr>
          <w:rFonts w:ascii="Cambria" w:hAnsi="Cambria"/>
          <w:sz w:val="24"/>
          <w:szCs w:val="24"/>
          <w:lang w:val="es-ES_tradnl"/>
        </w:rPr>
        <w:t>-</w:t>
      </w:r>
      <w:r w:rsidRPr="001352AA">
        <w:rPr>
          <w:rFonts w:ascii="Cambria" w:hAnsi="Cambria"/>
          <w:sz w:val="24"/>
          <w:szCs w:val="24"/>
          <w:lang w:val="es-ES_tradnl"/>
        </w:rPr>
        <w:t xml:space="preserve">4. Buen Testimonio, </w:t>
      </w:r>
      <w:r w:rsidR="00663660">
        <w:rPr>
          <w:rFonts w:ascii="Cambria" w:hAnsi="Cambria"/>
          <w:sz w:val="24"/>
          <w:szCs w:val="24"/>
          <w:lang w:val="es-ES_tradnl"/>
        </w:rPr>
        <w:t>l</w:t>
      </w:r>
      <w:r w:rsidRPr="001352AA">
        <w:rPr>
          <w:rFonts w:ascii="Cambria" w:hAnsi="Cambria"/>
          <w:sz w:val="24"/>
          <w:szCs w:val="24"/>
          <w:lang w:val="es-ES_tradnl"/>
        </w:rPr>
        <w:t xml:space="preserve">lenos del Espíritu Santo y de </w:t>
      </w:r>
      <w:r w:rsidR="00663660">
        <w:rPr>
          <w:rFonts w:ascii="Cambria" w:hAnsi="Cambria"/>
          <w:sz w:val="24"/>
          <w:szCs w:val="24"/>
          <w:lang w:val="es-ES_tradnl"/>
        </w:rPr>
        <w:t>s</w:t>
      </w:r>
      <w:r w:rsidRPr="001352AA">
        <w:rPr>
          <w:rFonts w:ascii="Cambria" w:hAnsi="Cambria"/>
          <w:sz w:val="24"/>
          <w:szCs w:val="24"/>
          <w:lang w:val="es-ES_tradnl"/>
        </w:rPr>
        <w:t>abiduría. Si estos requisitos eran solo para repartir las mesas justamente, como será para gobernar una ciudad, un estado o una nación.</w:t>
      </w:r>
    </w:p>
    <w:p w:rsidR="00361702" w:rsidRPr="001352AA" w:rsidRDefault="00361702" w:rsidP="002409CA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1352AA">
        <w:rPr>
          <w:rFonts w:ascii="Cambria" w:hAnsi="Cambria"/>
          <w:sz w:val="24"/>
          <w:szCs w:val="24"/>
          <w:lang w:val="es-ES_tradnl"/>
        </w:rPr>
        <w:t>El gobierno con unción sabe administrar las leyes para poder vivir reposadamente.</w:t>
      </w:r>
    </w:p>
    <w:p w:rsidR="00361702" w:rsidRPr="00663660" w:rsidRDefault="00361702" w:rsidP="00663660">
      <w:pPr>
        <w:pStyle w:val="Prrafodelista"/>
        <w:numPr>
          <w:ilvl w:val="0"/>
          <w:numId w:val="35"/>
        </w:numPr>
        <w:spacing w:after="240" w:line="276" w:lineRule="auto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663660">
        <w:rPr>
          <w:rFonts w:ascii="Cambria" w:hAnsi="Cambria"/>
          <w:b/>
          <w:sz w:val="24"/>
          <w:szCs w:val="24"/>
          <w:lang w:val="es-ES_tradnl"/>
        </w:rPr>
        <w:t>Requisitos de un gobernante ungido.</w:t>
      </w:r>
    </w:p>
    <w:p w:rsidR="00663660" w:rsidRDefault="00361702" w:rsidP="00361702">
      <w:pPr>
        <w:spacing w:after="240" w:line="276" w:lineRule="auto"/>
        <w:jc w:val="both"/>
        <w:rPr>
          <w:lang w:val="es-ES_tradnl"/>
        </w:rPr>
      </w:pPr>
      <w:r w:rsidRPr="001352AA">
        <w:rPr>
          <w:lang w:val="es-ES_tradnl"/>
        </w:rPr>
        <w:t>Los mismos requisitos que Dios demanda de un pastor también son válidos para todos aquellos que tienen el deseo de gobernar (pastorear) una nación.</w:t>
      </w:r>
      <w:r w:rsidR="00663660" w:rsidRPr="00663660">
        <w:rPr>
          <w:lang w:val="es-ES_tradnl"/>
        </w:rPr>
        <w:t xml:space="preserve"> </w:t>
      </w:r>
      <w:r w:rsidR="00663660" w:rsidRPr="001352AA">
        <w:rPr>
          <w:lang w:val="es-ES_tradnl"/>
        </w:rPr>
        <w:t>1</w:t>
      </w:r>
      <w:r w:rsidR="00663660">
        <w:rPr>
          <w:lang w:val="es-ES_tradnl"/>
        </w:rPr>
        <w:t xml:space="preserve">ª </w:t>
      </w:r>
      <w:r w:rsidR="00663660" w:rsidRPr="001352AA">
        <w:rPr>
          <w:lang w:val="es-ES_tradnl"/>
        </w:rPr>
        <w:t>Timoteo 3:1</w:t>
      </w:r>
      <w:r w:rsidR="00663660">
        <w:rPr>
          <w:lang w:val="es-ES_tradnl"/>
        </w:rPr>
        <w:t>-</w:t>
      </w:r>
      <w:r w:rsidR="00663660" w:rsidRPr="001352AA">
        <w:rPr>
          <w:lang w:val="es-ES_tradnl"/>
        </w:rPr>
        <w:t>7.</w:t>
      </w:r>
    </w:p>
    <w:p w:rsidR="00361702" w:rsidRPr="001352AA" w:rsidRDefault="00361702" w:rsidP="00361702">
      <w:pPr>
        <w:spacing w:after="240" w:line="276" w:lineRule="auto"/>
        <w:jc w:val="both"/>
        <w:rPr>
          <w:lang w:val="es-ES_tradnl"/>
        </w:rPr>
      </w:pPr>
      <w:r w:rsidRPr="001352AA">
        <w:rPr>
          <w:lang w:val="es-ES_tradnl"/>
        </w:rPr>
        <w:t>La unción</w:t>
      </w:r>
      <w:r w:rsidR="00663660">
        <w:rPr>
          <w:lang w:val="es-ES_tradnl"/>
        </w:rPr>
        <w:t>,</w:t>
      </w:r>
      <w:r w:rsidRPr="001352AA">
        <w:rPr>
          <w:lang w:val="es-ES_tradnl"/>
        </w:rPr>
        <w:t xml:space="preserve"> nos enseña el Señor,</w:t>
      </w:r>
      <w:r w:rsidR="00F34877" w:rsidRPr="001352AA">
        <w:rPr>
          <w:lang w:val="es-ES_tradnl"/>
        </w:rPr>
        <w:t xml:space="preserve"> </w:t>
      </w:r>
      <w:r w:rsidRPr="001352AA">
        <w:rPr>
          <w:lang w:val="es-ES_tradnl"/>
        </w:rPr>
        <w:t>que rompe los yugos de pecado, los pudre</w:t>
      </w:r>
      <w:r w:rsidR="00663660">
        <w:rPr>
          <w:lang w:val="es-ES_tradnl"/>
        </w:rPr>
        <w:t>;</w:t>
      </w:r>
      <w:r w:rsidRPr="001352AA">
        <w:rPr>
          <w:lang w:val="es-ES_tradnl"/>
        </w:rPr>
        <w:t xml:space="preserve"> todo lo que tiene que ver con corrupción, trampas, negocios escondidos, desfalcos, sobornos</w:t>
      </w:r>
      <w:r w:rsidR="00663660">
        <w:rPr>
          <w:lang w:val="es-ES_tradnl"/>
        </w:rPr>
        <w:t>,</w:t>
      </w:r>
      <w:r w:rsidRPr="001352AA">
        <w:rPr>
          <w:lang w:val="es-ES_tradnl"/>
        </w:rPr>
        <w:t xml:space="preserve"> tienen que desaparecer de la agenda de la gente justa. Y esta ley bíblica es para los gobernantes y también para aquellos que van a gobernar con ellos. V: 8-12.</w:t>
      </w:r>
    </w:p>
    <w:p w:rsidR="00361702" w:rsidRPr="00663660" w:rsidRDefault="00361702" w:rsidP="00663660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663660">
        <w:rPr>
          <w:rFonts w:ascii="Cambria" w:hAnsi="Cambria"/>
          <w:sz w:val="24"/>
          <w:szCs w:val="24"/>
          <w:lang w:val="es-ES_tradnl"/>
        </w:rPr>
        <w:t>Si los discípulos ungidos estamos preparándonos para gobernar, cumplir con este mandamiento es</w:t>
      </w:r>
      <w:r w:rsidR="00F34877" w:rsidRPr="00663660">
        <w:rPr>
          <w:rFonts w:ascii="Cambria" w:hAnsi="Cambria"/>
          <w:sz w:val="24"/>
          <w:szCs w:val="24"/>
          <w:lang w:val="es-ES_tradnl"/>
        </w:rPr>
        <w:t xml:space="preserve"> </w:t>
      </w:r>
      <w:r w:rsidRPr="00663660">
        <w:rPr>
          <w:rFonts w:ascii="Cambria" w:hAnsi="Cambria"/>
          <w:sz w:val="24"/>
          <w:szCs w:val="24"/>
          <w:lang w:val="es-ES_tradnl"/>
        </w:rPr>
        <w:t>enquistarse en los puestos de poderes en las naciones.</w:t>
      </w:r>
    </w:p>
    <w:p w:rsidR="00361702" w:rsidRPr="00663660" w:rsidRDefault="00361702" w:rsidP="00663660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663660">
        <w:rPr>
          <w:rFonts w:ascii="Cambria" w:hAnsi="Cambria"/>
          <w:sz w:val="24"/>
          <w:szCs w:val="24"/>
          <w:lang w:val="es-ES_tradnl"/>
        </w:rPr>
        <w:t>Dios hizo un pacto con David por ser una persona honrada</w:t>
      </w:r>
      <w:r w:rsidR="00663660" w:rsidRPr="00663660">
        <w:rPr>
          <w:rFonts w:ascii="Cambria" w:hAnsi="Cambria"/>
          <w:sz w:val="24"/>
          <w:szCs w:val="24"/>
          <w:lang w:val="es-ES_tradnl"/>
        </w:rPr>
        <w:t>,</w:t>
      </w:r>
      <w:r w:rsidRPr="00663660">
        <w:rPr>
          <w:rFonts w:ascii="Cambria" w:hAnsi="Cambria"/>
          <w:sz w:val="24"/>
          <w:szCs w:val="24"/>
          <w:lang w:val="es-ES_tradnl"/>
        </w:rPr>
        <w:t xml:space="preserve"> y mantuvo ese pacto aun cuando algunos de su</w:t>
      </w:r>
      <w:r w:rsidR="00663660" w:rsidRPr="00663660">
        <w:rPr>
          <w:rFonts w:ascii="Cambria" w:hAnsi="Cambria"/>
          <w:sz w:val="24"/>
          <w:szCs w:val="24"/>
          <w:lang w:val="es-ES_tradnl"/>
        </w:rPr>
        <w:t>s</w:t>
      </w:r>
      <w:r w:rsidRPr="00663660">
        <w:rPr>
          <w:rFonts w:ascii="Cambria" w:hAnsi="Cambria"/>
          <w:sz w:val="24"/>
          <w:szCs w:val="24"/>
          <w:lang w:val="es-ES_tradnl"/>
        </w:rPr>
        <w:t xml:space="preserve"> descendientes no cumplieron con su parte del pacto, Dios honra la memoria de los</w:t>
      </w:r>
      <w:r w:rsidR="00F34877" w:rsidRPr="00663660">
        <w:rPr>
          <w:rFonts w:ascii="Cambria" w:hAnsi="Cambria"/>
          <w:sz w:val="24"/>
          <w:szCs w:val="24"/>
          <w:lang w:val="es-ES_tradnl"/>
        </w:rPr>
        <w:t xml:space="preserve"> </w:t>
      </w:r>
      <w:r w:rsidRPr="00663660">
        <w:rPr>
          <w:rFonts w:ascii="Cambria" w:hAnsi="Cambria"/>
          <w:sz w:val="24"/>
          <w:szCs w:val="24"/>
          <w:lang w:val="es-ES_tradnl"/>
        </w:rPr>
        <w:t>gobernantes</w:t>
      </w:r>
      <w:r w:rsidR="00F34877" w:rsidRPr="00663660">
        <w:rPr>
          <w:rFonts w:ascii="Cambria" w:hAnsi="Cambria"/>
          <w:sz w:val="24"/>
          <w:szCs w:val="24"/>
          <w:lang w:val="es-ES_tradnl"/>
        </w:rPr>
        <w:t xml:space="preserve"> </w:t>
      </w:r>
      <w:r w:rsidRPr="00663660">
        <w:rPr>
          <w:rFonts w:ascii="Cambria" w:hAnsi="Cambria"/>
          <w:sz w:val="24"/>
          <w:szCs w:val="24"/>
          <w:lang w:val="es-ES_tradnl"/>
        </w:rPr>
        <w:t>justos. 1</w:t>
      </w:r>
      <w:r w:rsidR="00663660" w:rsidRPr="00663660">
        <w:rPr>
          <w:rFonts w:ascii="Cambria" w:hAnsi="Cambria"/>
          <w:sz w:val="24"/>
          <w:szCs w:val="24"/>
          <w:lang w:val="es-ES_tradnl"/>
        </w:rPr>
        <w:t xml:space="preserve">º </w:t>
      </w:r>
      <w:r w:rsidRPr="00663660">
        <w:rPr>
          <w:rFonts w:ascii="Cambria" w:hAnsi="Cambria"/>
          <w:sz w:val="24"/>
          <w:szCs w:val="24"/>
          <w:lang w:val="es-ES_tradnl"/>
        </w:rPr>
        <w:t>Samuel 7:8, 12</w:t>
      </w:r>
      <w:r w:rsidR="00663660" w:rsidRPr="00663660">
        <w:rPr>
          <w:rFonts w:ascii="Cambria" w:hAnsi="Cambria"/>
          <w:sz w:val="24"/>
          <w:szCs w:val="24"/>
          <w:lang w:val="es-ES_tradnl"/>
        </w:rPr>
        <w:t>-</w:t>
      </w:r>
      <w:r w:rsidRPr="00663660">
        <w:rPr>
          <w:rFonts w:ascii="Cambria" w:hAnsi="Cambria"/>
          <w:sz w:val="24"/>
          <w:szCs w:val="24"/>
          <w:lang w:val="es-ES_tradnl"/>
        </w:rPr>
        <w:t>16.</w:t>
      </w:r>
    </w:p>
    <w:p w:rsidR="00361702" w:rsidRPr="00663660" w:rsidRDefault="00361702" w:rsidP="00663660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663660">
        <w:rPr>
          <w:rFonts w:ascii="Cambria" w:hAnsi="Cambria"/>
          <w:sz w:val="24"/>
          <w:szCs w:val="24"/>
          <w:lang w:val="es-ES_tradnl"/>
        </w:rPr>
        <w:t>Un gobierno con discípulas y discípulos ungidos es un gobierno de productividad.</w:t>
      </w:r>
    </w:p>
    <w:p w:rsidR="00361702" w:rsidRPr="00663660" w:rsidRDefault="00361702" w:rsidP="00663660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663660">
        <w:rPr>
          <w:rFonts w:ascii="Cambria" w:hAnsi="Cambria"/>
          <w:sz w:val="24"/>
          <w:szCs w:val="24"/>
          <w:lang w:val="es-ES_tradnl"/>
        </w:rPr>
        <w:t>Cualquier desastre puede ocurrir en cualquier momento y dejar inoperante algunas cosas esenciales para la sociedad, pero una persona</w:t>
      </w:r>
      <w:r w:rsidR="00F34877" w:rsidRPr="00663660">
        <w:rPr>
          <w:rFonts w:ascii="Cambria" w:hAnsi="Cambria"/>
          <w:sz w:val="24"/>
          <w:szCs w:val="24"/>
          <w:lang w:val="es-ES_tradnl"/>
        </w:rPr>
        <w:t xml:space="preserve"> </w:t>
      </w:r>
      <w:r w:rsidRPr="00663660">
        <w:rPr>
          <w:rFonts w:ascii="Cambria" w:hAnsi="Cambria"/>
          <w:sz w:val="24"/>
          <w:szCs w:val="24"/>
          <w:lang w:val="es-ES_tradnl"/>
        </w:rPr>
        <w:t>ungida</w:t>
      </w:r>
      <w:r w:rsidR="00663660">
        <w:rPr>
          <w:rFonts w:ascii="Cambria" w:hAnsi="Cambria"/>
          <w:sz w:val="24"/>
          <w:szCs w:val="24"/>
          <w:lang w:val="es-ES_tradnl"/>
        </w:rPr>
        <w:t>,</w:t>
      </w:r>
      <w:r w:rsidRPr="00663660">
        <w:rPr>
          <w:rFonts w:ascii="Cambria" w:hAnsi="Cambria"/>
          <w:sz w:val="24"/>
          <w:szCs w:val="24"/>
          <w:lang w:val="es-ES_tradnl"/>
        </w:rPr>
        <w:t xml:space="preserve"> con una visión de gobierno</w:t>
      </w:r>
      <w:r w:rsidR="00663660">
        <w:rPr>
          <w:rFonts w:ascii="Cambria" w:hAnsi="Cambria"/>
          <w:sz w:val="24"/>
          <w:szCs w:val="24"/>
          <w:lang w:val="es-ES_tradnl"/>
        </w:rPr>
        <w:t>,</w:t>
      </w:r>
      <w:r w:rsidRPr="00663660">
        <w:rPr>
          <w:rFonts w:ascii="Cambria" w:hAnsi="Cambria"/>
          <w:sz w:val="24"/>
          <w:szCs w:val="24"/>
          <w:lang w:val="es-ES_tradnl"/>
        </w:rPr>
        <w:t xml:space="preserve"> no se detendrá solo a mirar lo que está sucediendo, sino que actuará bajo el poder del Señor para traer solución a los problemas. Los ungidos no son parte del problema</w:t>
      </w:r>
      <w:r w:rsidR="00663660">
        <w:rPr>
          <w:rFonts w:ascii="Cambria" w:hAnsi="Cambria"/>
          <w:sz w:val="24"/>
          <w:szCs w:val="24"/>
          <w:lang w:val="es-ES_tradnl"/>
        </w:rPr>
        <w:t>,</w:t>
      </w:r>
      <w:r w:rsidRPr="00663660">
        <w:rPr>
          <w:rFonts w:ascii="Cambria" w:hAnsi="Cambria"/>
          <w:sz w:val="24"/>
          <w:szCs w:val="24"/>
          <w:lang w:val="es-ES_tradnl"/>
        </w:rPr>
        <w:t xml:space="preserve"> son la</w:t>
      </w:r>
      <w:r w:rsidR="00F34877" w:rsidRPr="00663660">
        <w:rPr>
          <w:rFonts w:ascii="Cambria" w:hAnsi="Cambria"/>
          <w:sz w:val="24"/>
          <w:szCs w:val="24"/>
          <w:lang w:val="es-ES_tradnl"/>
        </w:rPr>
        <w:t xml:space="preserve"> </w:t>
      </w:r>
      <w:r w:rsidRPr="00663660">
        <w:rPr>
          <w:rFonts w:ascii="Cambria" w:hAnsi="Cambria"/>
          <w:sz w:val="24"/>
          <w:szCs w:val="24"/>
          <w:lang w:val="es-ES_tradnl"/>
        </w:rPr>
        <w:t>parte clave para la solución.</w:t>
      </w:r>
    </w:p>
    <w:p w:rsidR="00361702" w:rsidRPr="00663660" w:rsidRDefault="00361702" w:rsidP="00663660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663660">
        <w:rPr>
          <w:rFonts w:ascii="Cambria" w:hAnsi="Cambria"/>
          <w:sz w:val="24"/>
          <w:szCs w:val="24"/>
          <w:lang w:val="es-ES_tradnl"/>
        </w:rPr>
        <w:t xml:space="preserve">En el tiempo de </w:t>
      </w:r>
      <w:r w:rsidR="00663660">
        <w:rPr>
          <w:rFonts w:ascii="Cambria" w:hAnsi="Cambria"/>
          <w:sz w:val="24"/>
          <w:szCs w:val="24"/>
          <w:lang w:val="es-ES_tradnl"/>
        </w:rPr>
        <w:t>Isaac</w:t>
      </w:r>
      <w:r w:rsidRPr="00663660">
        <w:rPr>
          <w:rFonts w:ascii="Cambria" w:hAnsi="Cambria"/>
          <w:sz w:val="24"/>
          <w:szCs w:val="24"/>
          <w:lang w:val="es-ES_tradnl"/>
        </w:rPr>
        <w:t xml:space="preserve"> el problema era </w:t>
      </w:r>
      <w:r w:rsidR="00663660">
        <w:rPr>
          <w:rFonts w:ascii="Cambria" w:hAnsi="Cambria"/>
          <w:sz w:val="24"/>
          <w:szCs w:val="24"/>
          <w:lang w:val="es-ES_tradnl"/>
        </w:rPr>
        <w:t>e</w:t>
      </w:r>
      <w:r w:rsidRPr="00663660">
        <w:rPr>
          <w:rFonts w:ascii="Cambria" w:hAnsi="Cambria"/>
          <w:sz w:val="24"/>
          <w:szCs w:val="24"/>
          <w:lang w:val="es-ES_tradnl"/>
        </w:rPr>
        <w:t>l hambre, y mientras muchos murieron y otros emigraron y se fueron del país,</w:t>
      </w:r>
      <w:r w:rsidR="00F34877" w:rsidRPr="00663660">
        <w:rPr>
          <w:rFonts w:ascii="Cambria" w:hAnsi="Cambria"/>
          <w:sz w:val="24"/>
          <w:szCs w:val="24"/>
          <w:lang w:val="es-ES_tradnl"/>
        </w:rPr>
        <w:t xml:space="preserve"> </w:t>
      </w:r>
      <w:r w:rsidRPr="00663660">
        <w:rPr>
          <w:rFonts w:ascii="Cambria" w:hAnsi="Cambria"/>
          <w:sz w:val="24"/>
          <w:szCs w:val="24"/>
          <w:lang w:val="es-ES_tradnl"/>
        </w:rPr>
        <w:t>Isaac sembró y produjo en Gerar y fue prosperado y no padeció hambre.</w:t>
      </w:r>
    </w:p>
    <w:p w:rsidR="00361702" w:rsidRPr="00663660" w:rsidRDefault="00663660" w:rsidP="00663660">
      <w:pPr>
        <w:pStyle w:val="Prrafodelista"/>
        <w:spacing w:after="240" w:line="276" w:lineRule="auto"/>
        <w:ind w:left="1701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663660">
        <w:rPr>
          <w:rFonts w:ascii="Cambria" w:hAnsi="Cambria"/>
          <w:sz w:val="24"/>
          <w:szCs w:val="24"/>
          <w:lang w:val="es-ES_tradnl"/>
        </w:rPr>
        <w:t>Génesis</w:t>
      </w:r>
      <w:r w:rsidR="00361702" w:rsidRPr="00663660">
        <w:rPr>
          <w:rFonts w:ascii="Cambria" w:hAnsi="Cambria"/>
          <w:sz w:val="24"/>
          <w:szCs w:val="24"/>
          <w:lang w:val="es-ES_tradnl"/>
        </w:rPr>
        <w:t xml:space="preserve"> 26:12</w:t>
      </w:r>
      <w:r>
        <w:rPr>
          <w:rFonts w:ascii="Cambria" w:hAnsi="Cambria"/>
          <w:sz w:val="24"/>
          <w:szCs w:val="24"/>
          <w:lang w:val="es-ES_tradnl"/>
        </w:rPr>
        <w:t>-</w:t>
      </w:r>
      <w:r w:rsidR="00361702" w:rsidRPr="00663660">
        <w:rPr>
          <w:rFonts w:ascii="Cambria" w:hAnsi="Cambria"/>
          <w:sz w:val="24"/>
          <w:szCs w:val="24"/>
          <w:lang w:val="es-ES_tradnl"/>
        </w:rPr>
        <w:t xml:space="preserve">14. </w:t>
      </w:r>
      <w:r w:rsidRPr="00663660">
        <w:rPr>
          <w:rFonts w:ascii="Cambria" w:hAnsi="Cambria"/>
          <w:i/>
          <w:sz w:val="24"/>
          <w:szCs w:val="24"/>
          <w:vertAlign w:val="superscript"/>
          <w:lang w:val="es-ES_tradnl"/>
        </w:rPr>
        <w:t>12</w:t>
      </w:r>
      <w:r w:rsidRPr="00663660">
        <w:rPr>
          <w:rFonts w:ascii="Cambria" w:hAnsi="Cambria"/>
          <w:i/>
          <w:sz w:val="24"/>
          <w:szCs w:val="24"/>
          <w:lang w:val="es-ES_tradnl"/>
        </w:rPr>
        <w:t xml:space="preserve">Cuando Isaac sembró sus cultivos ese año, cosechó cien veces más grano del que había plantado, porque el Señor lo bendijo. </w:t>
      </w:r>
      <w:r w:rsidRPr="00663660">
        <w:rPr>
          <w:rFonts w:ascii="Cambria" w:hAnsi="Cambria"/>
          <w:i/>
          <w:sz w:val="24"/>
          <w:szCs w:val="24"/>
          <w:vertAlign w:val="superscript"/>
          <w:lang w:val="es-ES_tradnl"/>
        </w:rPr>
        <w:t>13</w:t>
      </w:r>
      <w:r w:rsidRPr="00663660">
        <w:rPr>
          <w:rFonts w:ascii="Cambria" w:hAnsi="Cambria"/>
          <w:i/>
          <w:sz w:val="24"/>
          <w:szCs w:val="24"/>
          <w:lang w:val="es-ES_tradnl"/>
        </w:rPr>
        <w:t xml:space="preserve">Se hizo muy rico, y su riqueza siguió aumentando. </w:t>
      </w:r>
      <w:r w:rsidRPr="00663660">
        <w:rPr>
          <w:rFonts w:ascii="Cambria" w:hAnsi="Cambria"/>
          <w:i/>
          <w:sz w:val="24"/>
          <w:szCs w:val="24"/>
          <w:vertAlign w:val="superscript"/>
          <w:lang w:val="es-ES_tradnl"/>
        </w:rPr>
        <w:t>14</w:t>
      </w:r>
      <w:r w:rsidRPr="00663660">
        <w:rPr>
          <w:rFonts w:ascii="Cambria" w:hAnsi="Cambria"/>
          <w:i/>
          <w:sz w:val="24"/>
          <w:szCs w:val="24"/>
          <w:lang w:val="es-ES_tradnl"/>
        </w:rPr>
        <w:t>Adquirió tantos rebaños de ovejas y de cabras, manadas de ganado, y siervos, que los filisteos comenzaron a tenerle envidia</w:t>
      </w:r>
      <w:r w:rsidR="00361702" w:rsidRPr="00663660">
        <w:rPr>
          <w:rFonts w:ascii="Cambria" w:hAnsi="Cambria"/>
          <w:i/>
          <w:sz w:val="24"/>
          <w:szCs w:val="24"/>
          <w:lang w:val="es-ES_tradnl"/>
        </w:rPr>
        <w:t>.</w:t>
      </w:r>
    </w:p>
    <w:p w:rsidR="00361702" w:rsidRPr="00663660" w:rsidRDefault="00361702" w:rsidP="007834A2">
      <w:pPr>
        <w:pStyle w:val="Prrafodelista"/>
        <w:numPr>
          <w:ilvl w:val="2"/>
          <w:numId w:val="35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663660">
        <w:rPr>
          <w:rFonts w:ascii="Cambria" w:hAnsi="Cambria"/>
          <w:sz w:val="24"/>
          <w:szCs w:val="24"/>
          <w:lang w:val="es-ES_tradnl"/>
        </w:rPr>
        <w:t>Cuando se siembr</w:t>
      </w:r>
      <w:r w:rsidR="007834A2">
        <w:rPr>
          <w:rFonts w:ascii="Cambria" w:hAnsi="Cambria"/>
          <w:sz w:val="24"/>
          <w:szCs w:val="24"/>
          <w:lang w:val="es-ES_tradnl"/>
        </w:rPr>
        <w:t>a</w:t>
      </w:r>
      <w:r w:rsidRPr="00663660">
        <w:rPr>
          <w:rFonts w:ascii="Cambria" w:hAnsi="Cambria"/>
          <w:sz w:val="24"/>
          <w:szCs w:val="24"/>
          <w:lang w:val="es-ES_tradnl"/>
        </w:rPr>
        <w:t xml:space="preserve"> en tiempos de crisis, en tiempos desfavorables,</w:t>
      </w:r>
      <w:r w:rsidR="00F34877" w:rsidRPr="00663660">
        <w:rPr>
          <w:rFonts w:ascii="Cambria" w:hAnsi="Cambria"/>
          <w:sz w:val="24"/>
          <w:szCs w:val="24"/>
          <w:lang w:val="es-ES_tradnl"/>
        </w:rPr>
        <w:t xml:space="preserve"> </w:t>
      </w:r>
      <w:r w:rsidRPr="00663660">
        <w:rPr>
          <w:rFonts w:ascii="Cambria" w:hAnsi="Cambria"/>
          <w:sz w:val="24"/>
          <w:szCs w:val="24"/>
          <w:lang w:val="es-ES_tradnl"/>
        </w:rPr>
        <w:t>la cosecha siempre será más abundante que en tiempos normales, porque los ungidos son solución no problema.</w:t>
      </w:r>
    </w:p>
    <w:p w:rsidR="00361702" w:rsidRPr="007834A2" w:rsidRDefault="00361702" w:rsidP="007834A2">
      <w:pPr>
        <w:pStyle w:val="Prrafodelista"/>
        <w:spacing w:after="240" w:line="276" w:lineRule="auto"/>
        <w:ind w:left="1701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7834A2">
        <w:rPr>
          <w:rFonts w:ascii="Cambria" w:hAnsi="Cambria"/>
          <w:sz w:val="24"/>
          <w:szCs w:val="24"/>
          <w:lang w:val="es-ES_tradnl"/>
        </w:rPr>
        <w:lastRenderedPageBreak/>
        <w:t>En los tiempos de Elías el problema fue la escase</w:t>
      </w:r>
      <w:r w:rsidR="007834A2">
        <w:rPr>
          <w:rFonts w:ascii="Cambria" w:hAnsi="Cambria"/>
          <w:sz w:val="24"/>
          <w:szCs w:val="24"/>
          <w:lang w:val="es-ES_tradnl"/>
        </w:rPr>
        <w:t>z</w:t>
      </w:r>
      <w:r w:rsidR="00F34877" w:rsidRPr="007834A2">
        <w:rPr>
          <w:rFonts w:ascii="Cambria" w:hAnsi="Cambria"/>
          <w:sz w:val="24"/>
          <w:szCs w:val="24"/>
          <w:lang w:val="es-ES_tradnl"/>
        </w:rPr>
        <w:t xml:space="preserve"> </w:t>
      </w:r>
      <w:r w:rsidRPr="007834A2">
        <w:rPr>
          <w:rFonts w:ascii="Cambria" w:hAnsi="Cambria"/>
          <w:sz w:val="24"/>
          <w:szCs w:val="24"/>
          <w:lang w:val="es-ES_tradnl"/>
        </w:rPr>
        <w:t>del agua por tres años</w:t>
      </w:r>
      <w:r w:rsidR="007834A2">
        <w:rPr>
          <w:rFonts w:ascii="Cambria" w:hAnsi="Cambria"/>
          <w:sz w:val="24"/>
          <w:szCs w:val="24"/>
          <w:lang w:val="es-ES_tradnl"/>
        </w:rPr>
        <w:t>,</w:t>
      </w:r>
      <w:r w:rsidRPr="007834A2">
        <w:rPr>
          <w:rFonts w:ascii="Cambria" w:hAnsi="Cambria"/>
          <w:sz w:val="24"/>
          <w:szCs w:val="24"/>
          <w:lang w:val="es-ES_tradnl"/>
        </w:rPr>
        <w:t xml:space="preserve"> y con ello también </w:t>
      </w:r>
      <w:r w:rsidR="007834A2">
        <w:rPr>
          <w:rFonts w:ascii="Cambria" w:hAnsi="Cambria"/>
          <w:sz w:val="24"/>
          <w:szCs w:val="24"/>
          <w:lang w:val="es-ES_tradnl"/>
        </w:rPr>
        <w:t>e</w:t>
      </w:r>
      <w:r w:rsidRPr="007834A2">
        <w:rPr>
          <w:rFonts w:ascii="Cambria" w:hAnsi="Cambria"/>
          <w:sz w:val="24"/>
          <w:szCs w:val="24"/>
          <w:lang w:val="es-ES_tradnl"/>
        </w:rPr>
        <w:t>l hambre, pero Elías no se puso a lamentarse por lo sucedido</w:t>
      </w:r>
      <w:r w:rsidR="007834A2">
        <w:rPr>
          <w:rFonts w:ascii="Cambria" w:hAnsi="Cambria"/>
          <w:sz w:val="24"/>
          <w:szCs w:val="24"/>
          <w:lang w:val="es-ES_tradnl"/>
        </w:rPr>
        <w:t>,</w:t>
      </w:r>
      <w:r w:rsidRPr="007834A2">
        <w:rPr>
          <w:rFonts w:ascii="Cambria" w:hAnsi="Cambria"/>
          <w:sz w:val="24"/>
          <w:szCs w:val="24"/>
          <w:lang w:val="es-ES_tradnl"/>
        </w:rPr>
        <w:t xml:space="preserve"> sino que desafió a la viuda de Sarepta de Sidón</w:t>
      </w:r>
      <w:r w:rsidR="007834A2">
        <w:rPr>
          <w:rFonts w:ascii="Cambria" w:hAnsi="Cambria"/>
          <w:sz w:val="24"/>
          <w:szCs w:val="24"/>
          <w:lang w:val="es-ES_tradnl"/>
        </w:rPr>
        <w:t>,</w:t>
      </w:r>
      <w:r w:rsidRPr="007834A2">
        <w:rPr>
          <w:rFonts w:ascii="Cambria" w:hAnsi="Cambria"/>
          <w:sz w:val="24"/>
          <w:szCs w:val="24"/>
          <w:lang w:val="es-ES_tradnl"/>
        </w:rPr>
        <w:t xml:space="preserve"> y cuando ella</w:t>
      </w:r>
      <w:r w:rsidR="00F34877" w:rsidRPr="007834A2">
        <w:rPr>
          <w:rFonts w:ascii="Cambria" w:hAnsi="Cambria"/>
          <w:sz w:val="24"/>
          <w:szCs w:val="24"/>
          <w:lang w:val="es-ES_tradnl"/>
        </w:rPr>
        <w:t xml:space="preserve"> </w:t>
      </w:r>
      <w:r w:rsidRPr="007834A2">
        <w:rPr>
          <w:rFonts w:ascii="Cambria" w:hAnsi="Cambria"/>
          <w:sz w:val="24"/>
          <w:szCs w:val="24"/>
          <w:lang w:val="es-ES_tradnl"/>
        </w:rPr>
        <w:t>acept</w:t>
      </w:r>
      <w:r w:rsidR="007834A2">
        <w:rPr>
          <w:rFonts w:ascii="Cambria" w:hAnsi="Cambria"/>
          <w:sz w:val="24"/>
          <w:szCs w:val="24"/>
          <w:lang w:val="es-ES_tradnl"/>
        </w:rPr>
        <w:t>ó</w:t>
      </w:r>
      <w:r w:rsidRPr="007834A2">
        <w:rPr>
          <w:rFonts w:ascii="Cambria" w:hAnsi="Cambria"/>
          <w:sz w:val="24"/>
          <w:szCs w:val="24"/>
          <w:lang w:val="es-ES_tradnl"/>
        </w:rPr>
        <w:t xml:space="preserve"> el desafío, el milagro de la multiplicación lleg</w:t>
      </w:r>
      <w:r w:rsidR="007834A2">
        <w:rPr>
          <w:rFonts w:ascii="Cambria" w:hAnsi="Cambria"/>
          <w:sz w:val="24"/>
          <w:szCs w:val="24"/>
          <w:lang w:val="es-ES_tradnl"/>
        </w:rPr>
        <w:t>ó</w:t>
      </w:r>
      <w:r w:rsidRPr="007834A2">
        <w:rPr>
          <w:rFonts w:ascii="Cambria" w:hAnsi="Cambria"/>
          <w:sz w:val="24"/>
          <w:szCs w:val="24"/>
          <w:lang w:val="es-ES_tradnl"/>
        </w:rPr>
        <w:t xml:space="preserve"> y llen</w:t>
      </w:r>
      <w:r w:rsidR="007834A2">
        <w:rPr>
          <w:rFonts w:ascii="Cambria" w:hAnsi="Cambria"/>
          <w:sz w:val="24"/>
          <w:szCs w:val="24"/>
          <w:lang w:val="es-ES_tradnl"/>
        </w:rPr>
        <w:t>ó</w:t>
      </w:r>
      <w:r w:rsidRPr="007834A2">
        <w:rPr>
          <w:rFonts w:ascii="Cambria" w:hAnsi="Cambria"/>
          <w:sz w:val="24"/>
          <w:szCs w:val="24"/>
          <w:lang w:val="es-ES_tradnl"/>
        </w:rPr>
        <w:t xml:space="preserve"> la despensa de la viuda hasta que llovió en Israel.</w:t>
      </w:r>
    </w:p>
    <w:p w:rsidR="00361702" w:rsidRPr="00663660" w:rsidRDefault="00361702" w:rsidP="00663660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663660">
        <w:rPr>
          <w:rFonts w:ascii="Cambria" w:hAnsi="Cambria"/>
          <w:sz w:val="24"/>
          <w:szCs w:val="24"/>
          <w:lang w:val="es-ES_tradnl"/>
        </w:rPr>
        <w:t>Ungidos con mente productiva siempre estarán adelante,</w:t>
      </w:r>
      <w:r w:rsidR="00F34877" w:rsidRPr="00663660">
        <w:rPr>
          <w:rFonts w:ascii="Cambria" w:hAnsi="Cambria"/>
          <w:sz w:val="24"/>
          <w:szCs w:val="24"/>
          <w:lang w:val="es-ES_tradnl"/>
        </w:rPr>
        <w:t xml:space="preserve"> </w:t>
      </w:r>
      <w:r w:rsidRPr="00663660">
        <w:rPr>
          <w:rFonts w:ascii="Cambria" w:hAnsi="Cambria"/>
          <w:sz w:val="24"/>
          <w:szCs w:val="24"/>
          <w:lang w:val="es-ES_tradnl"/>
        </w:rPr>
        <w:t>como cabeza y no cola, ellos determinarán cuál es el rumbo a seguir.</w:t>
      </w:r>
    </w:p>
    <w:p w:rsidR="00361702" w:rsidRPr="007834A2" w:rsidRDefault="00361702" w:rsidP="007834A2">
      <w:pPr>
        <w:spacing w:after="240" w:line="276" w:lineRule="auto"/>
        <w:ind w:left="993"/>
        <w:jc w:val="both"/>
        <w:rPr>
          <w:i/>
          <w:lang w:val="es-ES_tradnl"/>
        </w:rPr>
      </w:pPr>
      <w:r w:rsidRPr="007834A2">
        <w:rPr>
          <w:lang w:val="es-ES_tradnl"/>
        </w:rPr>
        <w:t>Deuteronomio1:8</w:t>
      </w:r>
      <w:r w:rsidR="007834A2" w:rsidRPr="007834A2">
        <w:rPr>
          <w:lang w:val="es-ES_tradnl"/>
        </w:rPr>
        <w:t>, 10-11</w:t>
      </w:r>
      <w:r w:rsidRPr="007834A2">
        <w:rPr>
          <w:lang w:val="es-ES_tradnl"/>
        </w:rPr>
        <w:t xml:space="preserve">. </w:t>
      </w:r>
      <w:r w:rsidR="007834A2" w:rsidRPr="007834A2">
        <w:rPr>
          <w:i/>
          <w:vertAlign w:val="superscript"/>
          <w:lang w:val="es-ES_tradnl"/>
        </w:rPr>
        <w:t>8</w:t>
      </w:r>
      <w:r w:rsidR="007834A2" w:rsidRPr="007834A2">
        <w:rPr>
          <w:i/>
          <w:lang w:val="es-ES_tradnl"/>
        </w:rPr>
        <w:t>¡</w:t>
      </w:r>
      <w:r w:rsidR="007834A2" w:rsidRPr="007834A2">
        <w:rPr>
          <w:i/>
          <w:lang w:val="es-ES_tradnl"/>
        </w:rPr>
        <w:t>Miren, les doy toda esta tierra! Entren y tomen posesión de ella, porque es la tierra que el Señor juró dar a s</w:t>
      </w:r>
      <w:bookmarkStart w:id="0" w:name="_GoBack"/>
      <w:bookmarkEnd w:id="0"/>
      <w:r w:rsidR="007834A2" w:rsidRPr="007834A2">
        <w:rPr>
          <w:i/>
          <w:lang w:val="es-ES_tradnl"/>
        </w:rPr>
        <w:t>us antepasados—Abraham, Isaac y Jacob—y a todos los descendientes de ellos”».</w:t>
      </w:r>
      <w:r w:rsidR="007834A2" w:rsidRPr="007834A2">
        <w:rPr>
          <w:i/>
          <w:lang w:val="es-ES_tradnl"/>
        </w:rPr>
        <w:t xml:space="preserve"> </w:t>
      </w:r>
      <w:r w:rsidR="007834A2" w:rsidRPr="007834A2">
        <w:rPr>
          <w:i/>
          <w:vertAlign w:val="superscript"/>
          <w:lang w:val="es-ES_tradnl"/>
        </w:rPr>
        <w:t>10</w:t>
      </w:r>
      <w:r w:rsidR="007834A2" w:rsidRPr="007834A2">
        <w:rPr>
          <w:i/>
          <w:lang w:val="es-ES_tradnl"/>
        </w:rPr>
        <w:t xml:space="preserve">El Señor su Dios los ha aumentado en cantidad, ¡son tan numerosos como las estrellas! </w:t>
      </w:r>
      <w:r w:rsidR="007834A2" w:rsidRPr="007834A2">
        <w:rPr>
          <w:i/>
          <w:vertAlign w:val="superscript"/>
          <w:lang w:val="es-ES_tradnl"/>
        </w:rPr>
        <w:t>11</w:t>
      </w:r>
      <w:r w:rsidR="007834A2" w:rsidRPr="007834A2">
        <w:rPr>
          <w:i/>
          <w:lang w:val="es-ES_tradnl"/>
        </w:rPr>
        <w:t>¡Que el Señor, Dios de sus antepasados, los multiplique mil veces más y los bendiga tal como lo prometió!</w:t>
      </w:r>
    </w:p>
    <w:p w:rsidR="007834A2" w:rsidRPr="007834A2" w:rsidRDefault="00361702" w:rsidP="007834A2">
      <w:pPr>
        <w:pStyle w:val="Prrafodelista"/>
        <w:numPr>
          <w:ilvl w:val="0"/>
          <w:numId w:val="35"/>
        </w:numPr>
        <w:spacing w:after="240" w:line="276" w:lineRule="auto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7834A2">
        <w:rPr>
          <w:rFonts w:ascii="Cambria" w:hAnsi="Cambria"/>
          <w:b/>
          <w:sz w:val="24"/>
          <w:szCs w:val="24"/>
          <w:lang w:val="es-ES_tradnl"/>
        </w:rPr>
        <w:t>Enseñanzas:</w:t>
      </w:r>
    </w:p>
    <w:p w:rsidR="007834A2" w:rsidRPr="007834A2" w:rsidRDefault="00361702" w:rsidP="007834A2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7834A2">
        <w:rPr>
          <w:rFonts w:ascii="Cambria" w:hAnsi="Cambria"/>
          <w:sz w:val="24"/>
          <w:szCs w:val="24"/>
          <w:lang w:val="es-ES_tradnl"/>
        </w:rPr>
        <w:t>Con promesas como esas jamás seremos vencidos ni gobernados como borregos llevados al matadero</w:t>
      </w:r>
      <w:r w:rsidR="007834A2" w:rsidRPr="007834A2">
        <w:rPr>
          <w:rFonts w:ascii="Cambria" w:hAnsi="Cambria"/>
          <w:sz w:val="24"/>
          <w:szCs w:val="24"/>
          <w:lang w:val="es-ES_tradnl"/>
        </w:rPr>
        <w:t>.</w:t>
      </w:r>
    </w:p>
    <w:p w:rsidR="007834A2" w:rsidRPr="007834A2" w:rsidRDefault="00361702" w:rsidP="007834A2">
      <w:pPr>
        <w:pStyle w:val="Prrafodelista"/>
        <w:numPr>
          <w:ilvl w:val="1"/>
          <w:numId w:val="35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7834A2">
        <w:rPr>
          <w:rFonts w:ascii="Cambria" w:hAnsi="Cambria"/>
          <w:sz w:val="24"/>
          <w:szCs w:val="24"/>
          <w:lang w:val="es-ES_tradnl"/>
        </w:rPr>
        <w:t>A los discípulos y discípulas ungidos,</w:t>
      </w:r>
      <w:r w:rsidR="00F34877" w:rsidRPr="007834A2">
        <w:rPr>
          <w:rFonts w:ascii="Cambria" w:hAnsi="Cambria"/>
          <w:sz w:val="24"/>
          <w:szCs w:val="24"/>
          <w:lang w:val="es-ES_tradnl"/>
        </w:rPr>
        <w:t xml:space="preserve"> </w:t>
      </w:r>
      <w:r w:rsidRPr="007834A2">
        <w:rPr>
          <w:rFonts w:ascii="Cambria" w:hAnsi="Cambria"/>
          <w:sz w:val="24"/>
          <w:szCs w:val="24"/>
          <w:lang w:val="es-ES_tradnl"/>
        </w:rPr>
        <w:t>el Señor siempre dará la salida a cualquier crisis, confia</w:t>
      </w:r>
      <w:r w:rsidR="007834A2" w:rsidRPr="007834A2">
        <w:rPr>
          <w:rFonts w:ascii="Cambria" w:hAnsi="Cambria"/>
          <w:sz w:val="24"/>
          <w:szCs w:val="24"/>
          <w:lang w:val="es-ES_tradnl"/>
        </w:rPr>
        <w:t>m</w:t>
      </w:r>
      <w:r w:rsidRPr="007834A2">
        <w:rPr>
          <w:rFonts w:ascii="Cambria" w:hAnsi="Cambria"/>
          <w:sz w:val="24"/>
          <w:szCs w:val="24"/>
          <w:lang w:val="es-ES_tradnl"/>
        </w:rPr>
        <w:t>os en</w:t>
      </w:r>
      <w:r w:rsidR="00F34877" w:rsidRPr="007834A2">
        <w:rPr>
          <w:rFonts w:ascii="Cambria" w:hAnsi="Cambria"/>
          <w:sz w:val="24"/>
          <w:szCs w:val="24"/>
          <w:lang w:val="es-ES_tradnl"/>
        </w:rPr>
        <w:t xml:space="preserve"> </w:t>
      </w:r>
      <w:r w:rsidRPr="007834A2">
        <w:rPr>
          <w:rFonts w:ascii="Cambria" w:hAnsi="Cambria"/>
          <w:sz w:val="24"/>
          <w:szCs w:val="24"/>
          <w:lang w:val="es-ES_tradnl"/>
        </w:rPr>
        <w:t>que nos dará también la salida a esta crisis que presenciamos hoy, si no desmayamos.</w:t>
      </w:r>
    </w:p>
    <w:p w:rsidR="00361702" w:rsidRPr="007834A2" w:rsidRDefault="00361702" w:rsidP="007834A2">
      <w:pPr>
        <w:pStyle w:val="Prrafodelista"/>
        <w:spacing w:after="240" w:line="276" w:lineRule="auto"/>
        <w:ind w:left="993"/>
        <w:contextualSpacing w:val="0"/>
        <w:jc w:val="both"/>
        <w:rPr>
          <w:rFonts w:ascii="Cambria" w:hAnsi="Cambria"/>
          <w:i/>
          <w:sz w:val="24"/>
          <w:szCs w:val="24"/>
          <w:lang w:val="es-ES_tradnl"/>
        </w:rPr>
      </w:pPr>
      <w:r w:rsidRPr="007834A2">
        <w:rPr>
          <w:rFonts w:ascii="Cambria" w:hAnsi="Cambria"/>
          <w:sz w:val="24"/>
          <w:szCs w:val="24"/>
          <w:lang w:val="es-ES_tradnl"/>
        </w:rPr>
        <w:t xml:space="preserve">Gálatas: 6:9. </w:t>
      </w:r>
      <w:r w:rsidR="007834A2" w:rsidRPr="007834A2">
        <w:rPr>
          <w:rFonts w:ascii="Cambria" w:hAnsi="Cambria"/>
          <w:i/>
          <w:sz w:val="24"/>
          <w:szCs w:val="24"/>
          <w:lang w:val="es-ES_tradnl"/>
        </w:rPr>
        <w:t>Así que no nos cansemos de hacer el bien. A su debido tiempo, cosecharemos numerosas bendiciones si no nos damos por vencidos</w:t>
      </w:r>
      <w:r w:rsidRPr="007834A2">
        <w:rPr>
          <w:rFonts w:ascii="Cambria" w:hAnsi="Cambria"/>
          <w:i/>
          <w:sz w:val="24"/>
          <w:szCs w:val="24"/>
          <w:lang w:val="es-ES_tradnl"/>
        </w:rPr>
        <w:t>.</w:t>
      </w:r>
    </w:p>
    <w:p w:rsidR="007834A2" w:rsidRPr="007834A2" w:rsidRDefault="00361702" w:rsidP="007834A2">
      <w:pPr>
        <w:pStyle w:val="Prrafodelista"/>
        <w:numPr>
          <w:ilvl w:val="0"/>
          <w:numId w:val="35"/>
        </w:numPr>
        <w:spacing w:after="240" w:line="276" w:lineRule="auto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7834A2">
        <w:rPr>
          <w:rFonts w:ascii="Cambria" w:hAnsi="Cambria"/>
          <w:b/>
          <w:sz w:val="24"/>
          <w:szCs w:val="24"/>
          <w:lang w:val="es-ES_tradnl"/>
        </w:rPr>
        <w:t>Conclusiones:</w:t>
      </w:r>
    </w:p>
    <w:p w:rsidR="00361702" w:rsidRPr="001352AA" w:rsidRDefault="00361702" w:rsidP="00361702">
      <w:pPr>
        <w:spacing w:after="240" w:line="276" w:lineRule="auto"/>
        <w:jc w:val="both"/>
        <w:rPr>
          <w:lang w:val="es-ES_tradnl"/>
        </w:rPr>
      </w:pPr>
      <w:r w:rsidRPr="001352AA">
        <w:rPr>
          <w:lang w:val="es-ES_tradnl"/>
        </w:rPr>
        <w:t>La visión que el Señor nos ha dado a través de nuestros Apóstoles Ra</w:t>
      </w:r>
      <w:r w:rsidR="007834A2">
        <w:rPr>
          <w:lang w:val="es-ES_tradnl"/>
        </w:rPr>
        <w:t>ú</w:t>
      </w:r>
      <w:r w:rsidRPr="001352AA">
        <w:rPr>
          <w:lang w:val="es-ES_tradnl"/>
        </w:rPr>
        <w:t>l</w:t>
      </w:r>
      <w:r w:rsidR="00F34877" w:rsidRPr="001352AA">
        <w:rPr>
          <w:lang w:val="es-ES_tradnl"/>
        </w:rPr>
        <w:t xml:space="preserve"> </w:t>
      </w:r>
      <w:r w:rsidRPr="001352AA">
        <w:rPr>
          <w:lang w:val="es-ES_tradnl"/>
        </w:rPr>
        <w:t>y</w:t>
      </w:r>
      <w:r w:rsidR="007834A2">
        <w:rPr>
          <w:lang w:val="es-ES_tradnl"/>
        </w:rPr>
        <w:t xml:space="preserve"> Elba </w:t>
      </w:r>
      <w:r w:rsidRPr="001352AA">
        <w:rPr>
          <w:lang w:val="es-ES_tradnl"/>
        </w:rPr>
        <w:t xml:space="preserve">Ávila lo abarca todo, por eso no podemos negociar nada de lo que </w:t>
      </w:r>
      <w:r w:rsidR="007834A2">
        <w:rPr>
          <w:lang w:val="es-ES_tradnl"/>
        </w:rPr>
        <w:t>e</w:t>
      </w:r>
      <w:r w:rsidRPr="001352AA">
        <w:rPr>
          <w:lang w:val="es-ES_tradnl"/>
        </w:rPr>
        <w:t>l Señor ha puesto en nuestras manos, lo tomaremos todo, este tiempo de oscuridad y ataque gubernamental también pasará y muy pronto veremos a los ungidos del Señor legislando desde las esferas de gobierno</w:t>
      </w:r>
      <w:r w:rsidR="007834A2">
        <w:rPr>
          <w:lang w:val="es-ES_tradnl"/>
        </w:rPr>
        <w:t>,</w:t>
      </w:r>
      <w:r w:rsidRPr="001352AA">
        <w:rPr>
          <w:lang w:val="es-ES_tradnl"/>
        </w:rPr>
        <w:t xml:space="preserve"> con leyes justas que sean de beneficio y bendición para todos los que habitamos en este país. Lo tomaremos todo.</w:t>
      </w:r>
    </w:p>
    <w:p w:rsidR="00361702" w:rsidRPr="007834A2" w:rsidRDefault="00361702" w:rsidP="00361702">
      <w:pPr>
        <w:spacing w:after="240" w:line="276" w:lineRule="auto"/>
        <w:jc w:val="both"/>
        <w:rPr>
          <w:i/>
          <w:lang w:val="es-ES_tradnl"/>
        </w:rPr>
      </w:pPr>
      <w:r w:rsidRPr="001352AA">
        <w:rPr>
          <w:lang w:val="es-ES_tradnl"/>
        </w:rPr>
        <w:t xml:space="preserve">Génesis: 15:18. </w:t>
      </w:r>
      <w:r w:rsidR="007834A2" w:rsidRPr="007834A2">
        <w:rPr>
          <w:i/>
          <w:lang w:val="es-ES_tradnl"/>
        </w:rPr>
        <w:t>Entonces el Señor hizo un pacto con Abram aquel día y dijo: «Yo he entregado esta tierra a tus descendientes, desde la frontera de Egipto hasta el gran río Éufrates</w:t>
      </w:r>
      <w:r w:rsidRPr="007834A2">
        <w:rPr>
          <w:i/>
          <w:lang w:val="es-ES_tradnl"/>
        </w:rPr>
        <w:t>.</w:t>
      </w:r>
    </w:p>
    <w:sectPr w:rsidR="00361702" w:rsidRPr="007834A2" w:rsidSect="00C17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19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75B" w:rsidRDefault="00D3775B">
      <w:r>
        <w:separator/>
      </w:r>
    </w:p>
  </w:endnote>
  <w:endnote w:type="continuationSeparator" w:id="0">
    <w:p w:rsidR="00D3775B" w:rsidRDefault="00D3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7AC6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75B" w:rsidRDefault="00D3775B">
      <w:r>
        <w:separator/>
      </w:r>
    </w:p>
  </w:footnote>
  <w:footnote w:type="continuationSeparator" w:id="0">
    <w:p w:rsidR="00D3775B" w:rsidRDefault="00D3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47C" w:rsidRDefault="004934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EC" w:rsidRDefault="00FF2FDB" w:rsidP="00DD1064">
    <w:pPr>
      <w:spacing w:after="0"/>
      <w:jc w:val="center"/>
      <w:rPr>
        <w:b/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DC26EC" w:rsidRPr="00DC26EC">
      <w:rPr>
        <w:b/>
        <w:sz w:val="20"/>
        <w:szCs w:val="20"/>
      </w:rPr>
      <w:t>Golpeando la hechicería de la división y la confusión</w:t>
    </w:r>
  </w:p>
  <w:p w:rsidR="00FF2FDB" w:rsidRPr="00DD1064" w:rsidRDefault="00E956FA" w:rsidP="00DD1064">
    <w:pPr>
      <w:spacing w:after="0"/>
      <w:jc w:val="center"/>
      <w:rPr>
        <w:sz w:val="20"/>
        <w:szCs w:val="20"/>
      </w:rPr>
    </w:pPr>
    <w:r w:rsidRPr="00902757">
      <w:rPr>
        <w:noProof/>
        <w:sz w:val="20"/>
        <w:szCs w:val="20"/>
      </w:rPr>
      <w:t xml:space="preserve">Tema </w:t>
    </w:r>
    <w:r w:rsidR="00361702">
      <w:rPr>
        <w:noProof/>
        <w:sz w:val="20"/>
        <w:szCs w:val="20"/>
      </w:rPr>
      <w:t>09</w:t>
    </w:r>
    <w:r w:rsidR="008B30C2">
      <w:rPr>
        <w:noProof/>
        <w:sz w:val="20"/>
        <w:szCs w:val="20"/>
      </w:rPr>
      <w:t>:</w:t>
    </w:r>
    <w:r w:rsidR="00755739">
      <w:rPr>
        <w:noProof/>
        <w:sz w:val="20"/>
        <w:szCs w:val="20"/>
      </w:rPr>
      <w:t xml:space="preserve"> </w:t>
    </w:r>
    <w:r w:rsidR="00361702">
      <w:rPr>
        <w:b/>
        <w:noProof/>
        <w:sz w:val="20"/>
        <w:szCs w:val="20"/>
      </w:rPr>
      <w:t>Visión CN con unción de gobierno</w:t>
    </w:r>
  </w:p>
  <w:p w:rsidR="00C7221C" w:rsidRPr="00902757" w:rsidRDefault="00E22505" w:rsidP="00CA19F4">
    <w:pPr>
      <w:spacing w:after="0"/>
      <w:jc w:val="center"/>
      <w:rPr>
        <w:b/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CAB335" wp14:editId="2349E221">
              <wp:simplePos x="0" y="0"/>
              <wp:positionH relativeFrom="column">
                <wp:posOffset>-20320</wp:posOffset>
              </wp:positionH>
              <wp:positionV relativeFrom="paragraph">
                <wp:posOffset>55244</wp:posOffset>
              </wp:positionV>
              <wp:extent cx="6012180" cy="0"/>
              <wp:effectExtent l="0" t="0" r="762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2F8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45085</wp:posOffset>
          </wp:positionV>
          <wp:extent cx="1631950" cy="60134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>Lección</w:t>
    </w:r>
    <w:r w:rsidR="0041181B">
      <w:rPr>
        <w:b/>
        <w:noProof/>
        <w:sz w:val="22"/>
        <w:szCs w:val="22"/>
        <w:lang w:eastAsia="es-VE"/>
      </w:rPr>
      <w:t xml:space="preserve"> </w:t>
    </w:r>
    <w:r w:rsidR="00361702">
      <w:rPr>
        <w:b/>
        <w:noProof/>
        <w:sz w:val="22"/>
        <w:szCs w:val="22"/>
        <w:lang w:eastAsia="es-VE"/>
      </w:rPr>
      <w:t>09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5C5666">
      <w:rPr>
        <w:b/>
        <w:noProof/>
        <w:sz w:val="22"/>
        <w:szCs w:val="22"/>
        <w:lang w:eastAsia="es-VE"/>
      </w:rPr>
      <w:t>Golpeando la hechicería de la división y la confusión</w:t>
    </w:r>
  </w:p>
  <w:p w:rsidR="009917E3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F94B54">
      <w:rPr>
        <w:noProof/>
        <w:sz w:val="22"/>
        <w:szCs w:val="22"/>
        <w:lang w:eastAsia="es-VE"/>
      </w:rPr>
      <w:t>Tema</w:t>
    </w:r>
    <w:r w:rsidR="00F83A55" w:rsidRPr="00F94B54">
      <w:rPr>
        <w:noProof/>
        <w:sz w:val="22"/>
        <w:szCs w:val="22"/>
        <w:lang w:eastAsia="es-VE"/>
      </w:rPr>
      <w:t>:</w:t>
    </w:r>
    <w:r w:rsidRPr="00F94B54">
      <w:rPr>
        <w:b/>
        <w:noProof/>
        <w:sz w:val="22"/>
        <w:szCs w:val="22"/>
        <w:lang w:eastAsia="es-VE"/>
      </w:rPr>
      <w:t xml:space="preserve"> </w:t>
    </w:r>
    <w:r w:rsidR="00361702">
      <w:rPr>
        <w:b/>
        <w:noProof/>
        <w:sz w:val="22"/>
        <w:szCs w:val="22"/>
        <w:lang w:eastAsia="es-VE"/>
      </w:rPr>
      <w:t>Visión CCN con unción de gobierno</w:t>
    </w:r>
  </w:p>
  <w:p w:rsidR="008E4864" w:rsidRPr="00430881" w:rsidRDefault="005C5666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5C5666">
      <w:rPr>
        <w:b/>
        <w:noProof/>
        <w:sz w:val="22"/>
        <w:szCs w:val="22"/>
        <w:lang w:eastAsia="es-VE"/>
      </w:rPr>
      <w:t>Pbro</w:t>
    </w:r>
    <w:r w:rsidR="002F46B7" w:rsidRPr="005C5666">
      <w:rPr>
        <w:b/>
        <w:noProof/>
        <w:sz w:val="22"/>
        <w:szCs w:val="22"/>
        <w:lang w:eastAsia="es-VE"/>
      </w:rPr>
      <w:t xml:space="preserve">. </w:t>
    </w:r>
    <w:r w:rsidR="001D42CB">
      <w:rPr>
        <w:b/>
        <w:noProof/>
        <w:sz w:val="22"/>
        <w:szCs w:val="22"/>
        <w:lang w:eastAsia="es-VE"/>
      </w:rPr>
      <w:t>Eusebio Méndez</w:t>
    </w:r>
  </w:p>
  <w:p w:rsidR="008E4864" w:rsidRPr="00430881" w:rsidRDefault="00D3775B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D85A00" w:rsidRPr="00430881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:rsidR="00FF2FDB" w:rsidRPr="00BD4DCA" w:rsidRDefault="00E22505" w:rsidP="008E4864">
    <w:pPr>
      <w:spacing w:after="0"/>
      <w:jc w:val="right"/>
      <w:rPr>
        <w:b/>
        <w:i/>
        <w:sz w:val="22"/>
        <w:szCs w:val="22"/>
        <w:lang w:val="en-US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12065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D56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C6EB8"/>
    <w:multiLevelType w:val="hybridMultilevel"/>
    <w:tmpl w:val="AD82D44E"/>
    <w:lvl w:ilvl="0" w:tplc="94308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12914"/>
    <w:multiLevelType w:val="multilevel"/>
    <w:tmpl w:val="270692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0C3B5535"/>
    <w:multiLevelType w:val="hybridMultilevel"/>
    <w:tmpl w:val="01A8E774"/>
    <w:lvl w:ilvl="0" w:tplc="F61404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028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E0551D"/>
    <w:multiLevelType w:val="multilevel"/>
    <w:tmpl w:val="9F983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37760D7"/>
    <w:multiLevelType w:val="multilevel"/>
    <w:tmpl w:val="92206E4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E4D60"/>
    <w:multiLevelType w:val="multilevel"/>
    <w:tmpl w:val="92927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90C1B"/>
    <w:multiLevelType w:val="multilevel"/>
    <w:tmpl w:val="7924BB4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9" w15:restartNumberingAfterBreak="0">
    <w:nsid w:val="1B665F50"/>
    <w:multiLevelType w:val="hybridMultilevel"/>
    <w:tmpl w:val="82E4FE06"/>
    <w:lvl w:ilvl="0" w:tplc="5D446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DB6DC7"/>
    <w:multiLevelType w:val="multilevel"/>
    <w:tmpl w:val="E9089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4A7E60"/>
    <w:multiLevelType w:val="multilevel"/>
    <w:tmpl w:val="C7D842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DE3266"/>
    <w:multiLevelType w:val="hybridMultilevel"/>
    <w:tmpl w:val="DE2866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E4DCC"/>
    <w:multiLevelType w:val="hybridMultilevel"/>
    <w:tmpl w:val="6ED2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F7586"/>
    <w:multiLevelType w:val="hybridMultilevel"/>
    <w:tmpl w:val="AA169304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376FB"/>
    <w:multiLevelType w:val="hybridMultilevel"/>
    <w:tmpl w:val="AB50B04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F4AEE"/>
    <w:multiLevelType w:val="multilevel"/>
    <w:tmpl w:val="DC424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270F41"/>
    <w:multiLevelType w:val="multilevel"/>
    <w:tmpl w:val="9A7857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380675D8"/>
    <w:multiLevelType w:val="multilevel"/>
    <w:tmpl w:val="D9D69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D11F5B"/>
    <w:multiLevelType w:val="hybridMultilevel"/>
    <w:tmpl w:val="F350C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60D4"/>
    <w:multiLevelType w:val="multilevel"/>
    <w:tmpl w:val="2BD04E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5A50B9C"/>
    <w:multiLevelType w:val="hybridMultilevel"/>
    <w:tmpl w:val="EA9E4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70A10"/>
    <w:multiLevelType w:val="hybridMultilevel"/>
    <w:tmpl w:val="5526FD7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47DC9"/>
    <w:multiLevelType w:val="multilevel"/>
    <w:tmpl w:val="96C807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057710B"/>
    <w:multiLevelType w:val="hybridMultilevel"/>
    <w:tmpl w:val="B2DAF29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5411B"/>
    <w:multiLevelType w:val="hybridMultilevel"/>
    <w:tmpl w:val="2B1056D4"/>
    <w:lvl w:ilvl="0" w:tplc="87F67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9327E"/>
    <w:multiLevelType w:val="multilevel"/>
    <w:tmpl w:val="FF307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4367C2"/>
    <w:multiLevelType w:val="multilevel"/>
    <w:tmpl w:val="4B4E74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9" w15:restartNumberingAfterBreak="0">
    <w:nsid w:val="67B00E7B"/>
    <w:multiLevelType w:val="multilevel"/>
    <w:tmpl w:val="0A0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8862027"/>
    <w:multiLevelType w:val="multilevel"/>
    <w:tmpl w:val="CDCC7FB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1" w15:restartNumberingAfterBreak="0">
    <w:nsid w:val="69287F9F"/>
    <w:multiLevelType w:val="hybridMultilevel"/>
    <w:tmpl w:val="3294E226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00449"/>
    <w:multiLevelType w:val="multilevel"/>
    <w:tmpl w:val="0DAE12D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958750B"/>
    <w:multiLevelType w:val="hybridMultilevel"/>
    <w:tmpl w:val="18D0234E"/>
    <w:lvl w:ilvl="0" w:tplc="040A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292" w:hanging="360"/>
      </w:pPr>
    </w:lvl>
    <w:lvl w:ilvl="2" w:tplc="040A001B" w:tentative="1">
      <w:start w:val="1"/>
      <w:numFmt w:val="lowerRoman"/>
      <w:lvlText w:val="%3."/>
      <w:lvlJc w:val="right"/>
      <w:pPr>
        <w:ind w:left="3012" w:hanging="180"/>
      </w:pPr>
    </w:lvl>
    <w:lvl w:ilvl="3" w:tplc="040A000F" w:tentative="1">
      <w:start w:val="1"/>
      <w:numFmt w:val="decimal"/>
      <w:lvlText w:val="%4."/>
      <w:lvlJc w:val="left"/>
      <w:pPr>
        <w:ind w:left="3732" w:hanging="360"/>
      </w:pPr>
    </w:lvl>
    <w:lvl w:ilvl="4" w:tplc="040A0019" w:tentative="1">
      <w:start w:val="1"/>
      <w:numFmt w:val="lowerLetter"/>
      <w:lvlText w:val="%5."/>
      <w:lvlJc w:val="left"/>
      <w:pPr>
        <w:ind w:left="4452" w:hanging="360"/>
      </w:pPr>
    </w:lvl>
    <w:lvl w:ilvl="5" w:tplc="040A001B" w:tentative="1">
      <w:start w:val="1"/>
      <w:numFmt w:val="lowerRoman"/>
      <w:lvlText w:val="%6."/>
      <w:lvlJc w:val="right"/>
      <w:pPr>
        <w:ind w:left="5172" w:hanging="180"/>
      </w:pPr>
    </w:lvl>
    <w:lvl w:ilvl="6" w:tplc="040A000F" w:tentative="1">
      <w:start w:val="1"/>
      <w:numFmt w:val="decimal"/>
      <w:lvlText w:val="%7."/>
      <w:lvlJc w:val="left"/>
      <w:pPr>
        <w:ind w:left="5892" w:hanging="360"/>
      </w:pPr>
    </w:lvl>
    <w:lvl w:ilvl="7" w:tplc="040A0019" w:tentative="1">
      <w:start w:val="1"/>
      <w:numFmt w:val="lowerLetter"/>
      <w:lvlText w:val="%8."/>
      <w:lvlJc w:val="left"/>
      <w:pPr>
        <w:ind w:left="6612" w:hanging="360"/>
      </w:pPr>
    </w:lvl>
    <w:lvl w:ilvl="8" w:tplc="04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 w15:restartNumberingAfterBreak="0">
    <w:nsid w:val="7ED034FC"/>
    <w:multiLevelType w:val="hybridMultilevel"/>
    <w:tmpl w:val="B1F8125E"/>
    <w:lvl w:ilvl="0" w:tplc="107252FA">
      <w:start w:val="2021"/>
      <w:numFmt w:val="decimal"/>
      <w:lvlText w:val="%1"/>
      <w:lvlJc w:val="left"/>
      <w:pPr>
        <w:ind w:left="844" w:hanging="5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6"/>
  </w:num>
  <w:num w:numId="5">
    <w:abstractNumId w:val="22"/>
  </w:num>
  <w:num w:numId="6">
    <w:abstractNumId w:val="21"/>
  </w:num>
  <w:num w:numId="7">
    <w:abstractNumId w:val="20"/>
  </w:num>
  <w:num w:numId="8">
    <w:abstractNumId w:val="34"/>
  </w:num>
  <w:num w:numId="9">
    <w:abstractNumId w:val="29"/>
  </w:num>
  <w:num w:numId="10">
    <w:abstractNumId w:val="32"/>
  </w:num>
  <w:num w:numId="11">
    <w:abstractNumId w:val="26"/>
  </w:num>
  <w:num w:numId="12">
    <w:abstractNumId w:val="8"/>
  </w:num>
  <w:num w:numId="13">
    <w:abstractNumId w:val="30"/>
  </w:num>
  <w:num w:numId="14">
    <w:abstractNumId w:val="2"/>
  </w:num>
  <w:num w:numId="15">
    <w:abstractNumId w:val="5"/>
  </w:num>
  <w:num w:numId="16">
    <w:abstractNumId w:val="3"/>
  </w:num>
  <w:num w:numId="17">
    <w:abstractNumId w:val="28"/>
  </w:num>
  <w:num w:numId="18">
    <w:abstractNumId w:val="17"/>
  </w:num>
  <w:num w:numId="19">
    <w:abstractNumId w:val="9"/>
  </w:num>
  <w:num w:numId="20">
    <w:abstractNumId w:val="25"/>
  </w:num>
  <w:num w:numId="21">
    <w:abstractNumId w:val="12"/>
  </w:num>
  <w:num w:numId="22">
    <w:abstractNumId w:val="15"/>
  </w:num>
  <w:num w:numId="23">
    <w:abstractNumId w:val="1"/>
  </w:num>
  <w:num w:numId="24">
    <w:abstractNumId w:val="10"/>
  </w:num>
  <w:num w:numId="25">
    <w:abstractNumId w:val="18"/>
  </w:num>
  <w:num w:numId="26">
    <w:abstractNumId w:val="27"/>
  </w:num>
  <w:num w:numId="27">
    <w:abstractNumId w:val="31"/>
  </w:num>
  <w:num w:numId="28">
    <w:abstractNumId w:val="11"/>
  </w:num>
  <w:num w:numId="29">
    <w:abstractNumId w:val="14"/>
  </w:num>
  <w:num w:numId="30">
    <w:abstractNumId w:val="16"/>
  </w:num>
  <w:num w:numId="31">
    <w:abstractNumId w:val="24"/>
  </w:num>
  <w:num w:numId="32">
    <w:abstractNumId w:val="7"/>
  </w:num>
  <w:num w:numId="33">
    <w:abstractNumId w:val="23"/>
  </w:num>
  <w:num w:numId="34">
    <w:abstractNumId w:val="33"/>
  </w:num>
  <w:num w:numId="3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59"/>
    <w:rsid w:val="00000D24"/>
    <w:rsid w:val="00001B17"/>
    <w:rsid w:val="00002514"/>
    <w:rsid w:val="000030A5"/>
    <w:rsid w:val="000040EB"/>
    <w:rsid w:val="00004C24"/>
    <w:rsid w:val="00006E5D"/>
    <w:rsid w:val="00006F06"/>
    <w:rsid w:val="00007459"/>
    <w:rsid w:val="00007840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2F09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6F2A"/>
    <w:rsid w:val="00027BE6"/>
    <w:rsid w:val="00031107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949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201"/>
    <w:rsid w:val="000503EA"/>
    <w:rsid w:val="000504DE"/>
    <w:rsid w:val="0005107D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0B9"/>
    <w:rsid w:val="000657C0"/>
    <w:rsid w:val="00065A46"/>
    <w:rsid w:val="00065BD8"/>
    <w:rsid w:val="0006612B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3E33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0E2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34B8"/>
    <w:rsid w:val="000B43EC"/>
    <w:rsid w:val="000B443B"/>
    <w:rsid w:val="000B4AD6"/>
    <w:rsid w:val="000B4EFE"/>
    <w:rsid w:val="000B4FCC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6FB"/>
    <w:rsid w:val="000D5932"/>
    <w:rsid w:val="000D5C6A"/>
    <w:rsid w:val="000D64B7"/>
    <w:rsid w:val="000D7BF8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E7667"/>
    <w:rsid w:val="000F0DAB"/>
    <w:rsid w:val="000F1B75"/>
    <w:rsid w:val="000F23B9"/>
    <w:rsid w:val="000F2E75"/>
    <w:rsid w:val="000F4463"/>
    <w:rsid w:val="000F46F2"/>
    <w:rsid w:val="000F53C3"/>
    <w:rsid w:val="000F6B8D"/>
    <w:rsid w:val="000F77AB"/>
    <w:rsid w:val="00100053"/>
    <w:rsid w:val="00101010"/>
    <w:rsid w:val="001014B4"/>
    <w:rsid w:val="0010324F"/>
    <w:rsid w:val="001042C6"/>
    <w:rsid w:val="001064BD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2A83"/>
    <w:rsid w:val="00113B0A"/>
    <w:rsid w:val="00115524"/>
    <w:rsid w:val="0011623B"/>
    <w:rsid w:val="0011699E"/>
    <w:rsid w:val="001171DB"/>
    <w:rsid w:val="00117400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05D"/>
    <w:rsid w:val="0013316B"/>
    <w:rsid w:val="001334D2"/>
    <w:rsid w:val="00133EF8"/>
    <w:rsid w:val="001342AF"/>
    <w:rsid w:val="0013460B"/>
    <w:rsid w:val="0013475F"/>
    <w:rsid w:val="00134778"/>
    <w:rsid w:val="001352AA"/>
    <w:rsid w:val="00135AB9"/>
    <w:rsid w:val="0013654B"/>
    <w:rsid w:val="001365AF"/>
    <w:rsid w:val="001368B8"/>
    <w:rsid w:val="0013737E"/>
    <w:rsid w:val="001404DF"/>
    <w:rsid w:val="001412D5"/>
    <w:rsid w:val="001413D6"/>
    <w:rsid w:val="00141F66"/>
    <w:rsid w:val="00144DA6"/>
    <w:rsid w:val="001479D4"/>
    <w:rsid w:val="00147FEF"/>
    <w:rsid w:val="00152B53"/>
    <w:rsid w:val="00152DB2"/>
    <w:rsid w:val="00152F27"/>
    <w:rsid w:val="001542A6"/>
    <w:rsid w:val="00154FA6"/>
    <w:rsid w:val="00156A45"/>
    <w:rsid w:val="00160468"/>
    <w:rsid w:val="001604EC"/>
    <w:rsid w:val="00161058"/>
    <w:rsid w:val="00161A23"/>
    <w:rsid w:val="001624ED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3DC8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1E36"/>
    <w:rsid w:val="001824D3"/>
    <w:rsid w:val="00182D49"/>
    <w:rsid w:val="0018429B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7C"/>
    <w:rsid w:val="001C75B6"/>
    <w:rsid w:val="001D011B"/>
    <w:rsid w:val="001D06CF"/>
    <w:rsid w:val="001D297A"/>
    <w:rsid w:val="001D3D0E"/>
    <w:rsid w:val="001D402F"/>
    <w:rsid w:val="001D42CB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535"/>
    <w:rsid w:val="00202DF5"/>
    <w:rsid w:val="00202DF8"/>
    <w:rsid w:val="00202ED8"/>
    <w:rsid w:val="002031FB"/>
    <w:rsid w:val="002034F2"/>
    <w:rsid w:val="00203ECC"/>
    <w:rsid w:val="00204685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0EC3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0E"/>
    <w:rsid w:val="00237AFF"/>
    <w:rsid w:val="00237B4F"/>
    <w:rsid w:val="00237E6D"/>
    <w:rsid w:val="0024023C"/>
    <w:rsid w:val="00240401"/>
    <w:rsid w:val="002409CA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47A9E"/>
    <w:rsid w:val="0025000E"/>
    <w:rsid w:val="00250F87"/>
    <w:rsid w:val="002522C9"/>
    <w:rsid w:val="0025269C"/>
    <w:rsid w:val="002542C2"/>
    <w:rsid w:val="00255363"/>
    <w:rsid w:val="00255CBA"/>
    <w:rsid w:val="00257093"/>
    <w:rsid w:val="00257726"/>
    <w:rsid w:val="00257B2F"/>
    <w:rsid w:val="00260370"/>
    <w:rsid w:val="002604C7"/>
    <w:rsid w:val="002609D8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788"/>
    <w:rsid w:val="00271A8E"/>
    <w:rsid w:val="0027240B"/>
    <w:rsid w:val="00272DE7"/>
    <w:rsid w:val="0027371F"/>
    <w:rsid w:val="00274715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6F5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417A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B94"/>
    <w:rsid w:val="002C3D52"/>
    <w:rsid w:val="002C3E13"/>
    <w:rsid w:val="002C6708"/>
    <w:rsid w:val="002D027F"/>
    <w:rsid w:val="002D16A6"/>
    <w:rsid w:val="002D1BC5"/>
    <w:rsid w:val="002D22FD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0956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46B7"/>
    <w:rsid w:val="002F5945"/>
    <w:rsid w:val="002F7790"/>
    <w:rsid w:val="002F7C9F"/>
    <w:rsid w:val="002F7CF2"/>
    <w:rsid w:val="003009EC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A29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206"/>
    <w:rsid w:val="00321A1B"/>
    <w:rsid w:val="003222E9"/>
    <w:rsid w:val="0032290C"/>
    <w:rsid w:val="00323998"/>
    <w:rsid w:val="0032413C"/>
    <w:rsid w:val="00324F23"/>
    <w:rsid w:val="003252A4"/>
    <w:rsid w:val="0032589F"/>
    <w:rsid w:val="00326AB6"/>
    <w:rsid w:val="00326BAC"/>
    <w:rsid w:val="003278EC"/>
    <w:rsid w:val="0033086A"/>
    <w:rsid w:val="00330A2A"/>
    <w:rsid w:val="00333E03"/>
    <w:rsid w:val="00333ECC"/>
    <w:rsid w:val="00333F6E"/>
    <w:rsid w:val="00334CD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073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1C1"/>
    <w:rsid w:val="003565C5"/>
    <w:rsid w:val="00360EA2"/>
    <w:rsid w:val="003616A3"/>
    <w:rsid w:val="00361702"/>
    <w:rsid w:val="00361A83"/>
    <w:rsid w:val="00362584"/>
    <w:rsid w:val="00362F53"/>
    <w:rsid w:val="003632F5"/>
    <w:rsid w:val="003638CA"/>
    <w:rsid w:val="00363F43"/>
    <w:rsid w:val="00364C51"/>
    <w:rsid w:val="00364DAC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46B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43E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1FBA"/>
    <w:rsid w:val="003B34DF"/>
    <w:rsid w:val="003B451A"/>
    <w:rsid w:val="003B502B"/>
    <w:rsid w:val="003B56B7"/>
    <w:rsid w:val="003B58BC"/>
    <w:rsid w:val="003B6012"/>
    <w:rsid w:val="003B6D3D"/>
    <w:rsid w:val="003B6E29"/>
    <w:rsid w:val="003B7289"/>
    <w:rsid w:val="003B7506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D6C74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B02"/>
    <w:rsid w:val="003F6DA2"/>
    <w:rsid w:val="00400372"/>
    <w:rsid w:val="0040226A"/>
    <w:rsid w:val="00403A92"/>
    <w:rsid w:val="00404714"/>
    <w:rsid w:val="00404750"/>
    <w:rsid w:val="004049B5"/>
    <w:rsid w:val="00405607"/>
    <w:rsid w:val="0040565E"/>
    <w:rsid w:val="00405B12"/>
    <w:rsid w:val="00405CAA"/>
    <w:rsid w:val="00406C02"/>
    <w:rsid w:val="00410FD4"/>
    <w:rsid w:val="0041122E"/>
    <w:rsid w:val="0041181B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29E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6AB"/>
    <w:rsid w:val="00427791"/>
    <w:rsid w:val="00427B8C"/>
    <w:rsid w:val="004305F1"/>
    <w:rsid w:val="0043088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06BB"/>
    <w:rsid w:val="004521BD"/>
    <w:rsid w:val="00452CC5"/>
    <w:rsid w:val="00453991"/>
    <w:rsid w:val="00453FD3"/>
    <w:rsid w:val="004544B8"/>
    <w:rsid w:val="004547D8"/>
    <w:rsid w:val="00455538"/>
    <w:rsid w:val="0045586B"/>
    <w:rsid w:val="00456560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353"/>
    <w:rsid w:val="004744E4"/>
    <w:rsid w:val="00474883"/>
    <w:rsid w:val="004749E9"/>
    <w:rsid w:val="00475171"/>
    <w:rsid w:val="004759CE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3716"/>
    <w:rsid w:val="0048699E"/>
    <w:rsid w:val="00486D69"/>
    <w:rsid w:val="00487905"/>
    <w:rsid w:val="00490135"/>
    <w:rsid w:val="0049075D"/>
    <w:rsid w:val="00490B40"/>
    <w:rsid w:val="00490D93"/>
    <w:rsid w:val="00491592"/>
    <w:rsid w:val="00491901"/>
    <w:rsid w:val="0049236D"/>
    <w:rsid w:val="00492D97"/>
    <w:rsid w:val="004933CA"/>
    <w:rsid w:val="0049347C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1D56"/>
    <w:rsid w:val="004A2BDA"/>
    <w:rsid w:val="004A3BF3"/>
    <w:rsid w:val="004A410F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4D49"/>
    <w:rsid w:val="004B5773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2688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2A00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12"/>
    <w:rsid w:val="004F26A7"/>
    <w:rsid w:val="004F2792"/>
    <w:rsid w:val="004F28A3"/>
    <w:rsid w:val="004F33E7"/>
    <w:rsid w:val="004F3B6A"/>
    <w:rsid w:val="004F4224"/>
    <w:rsid w:val="004F49F4"/>
    <w:rsid w:val="004F4F94"/>
    <w:rsid w:val="004F575F"/>
    <w:rsid w:val="004F678A"/>
    <w:rsid w:val="004F6A1F"/>
    <w:rsid w:val="004F6DE9"/>
    <w:rsid w:val="004F7754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5624"/>
    <w:rsid w:val="00506EAE"/>
    <w:rsid w:val="005070ED"/>
    <w:rsid w:val="00510B96"/>
    <w:rsid w:val="005112C0"/>
    <w:rsid w:val="00511479"/>
    <w:rsid w:val="00511876"/>
    <w:rsid w:val="005122A2"/>
    <w:rsid w:val="00512557"/>
    <w:rsid w:val="0051483B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3062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1DB6"/>
    <w:rsid w:val="00532220"/>
    <w:rsid w:val="0053349D"/>
    <w:rsid w:val="00533D4A"/>
    <w:rsid w:val="00535160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158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040"/>
    <w:rsid w:val="00567391"/>
    <w:rsid w:val="005675EB"/>
    <w:rsid w:val="0056778C"/>
    <w:rsid w:val="00567EA4"/>
    <w:rsid w:val="00571017"/>
    <w:rsid w:val="005720EC"/>
    <w:rsid w:val="00572B91"/>
    <w:rsid w:val="005740FB"/>
    <w:rsid w:val="0057413C"/>
    <w:rsid w:val="0057574B"/>
    <w:rsid w:val="00575977"/>
    <w:rsid w:val="00575B8C"/>
    <w:rsid w:val="00575BF2"/>
    <w:rsid w:val="005772ED"/>
    <w:rsid w:val="005778BB"/>
    <w:rsid w:val="00581A8A"/>
    <w:rsid w:val="00581B52"/>
    <w:rsid w:val="0058253D"/>
    <w:rsid w:val="005825E2"/>
    <w:rsid w:val="00582719"/>
    <w:rsid w:val="00582CA0"/>
    <w:rsid w:val="00582D42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34D5"/>
    <w:rsid w:val="00594EDD"/>
    <w:rsid w:val="00596CA0"/>
    <w:rsid w:val="00596EDA"/>
    <w:rsid w:val="0059758B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1E89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5666"/>
    <w:rsid w:val="005C6CC5"/>
    <w:rsid w:val="005C7B64"/>
    <w:rsid w:val="005D01AB"/>
    <w:rsid w:val="005D082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0EFF"/>
    <w:rsid w:val="00611D44"/>
    <w:rsid w:val="00612360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2F6A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6A4C"/>
    <w:rsid w:val="00637000"/>
    <w:rsid w:val="0063716F"/>
    <w:rsid w:val="00640E65"/>
    <w:rsid w:val="00640FA2"/>
    <w:rsid w:val="0064143B"/>
    <w:rsid w:val="006418C1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2397"/>
    <w:rsid w:val="00653310"/>
    <w:rsid w:val="00654C78"/>
    <w:rsid w:val="006569F0"/>
    <w:rsid w:val="00657ACF"/>
    <w:rsid w:val="00660AB0"/>
    <w:rsid w:val="00661E6E"/>
    <w:rsid w:val="00663660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1EA1"/>
    <w:rsid w:val="00672721"/>
    <w:rsid w:val="00672E91"/>
    <w:rsid w:val="0067363B"/>
    <w:rsid w:val="006737A7"/>
    <w:rsid w:val="00674359"/>
    <w:rsid w:val="00674507"/>
    <w:rsid w:val="00675112"/>
    <w:rsid w:val="00675F4E"/>
    <w:rsid w:val="00676CAA"/>
    <w:rsid w:val="006773EB"/>
    <w:rsid w:val="006778BF"/>
    <w:rsid w:val="00680275"/>
    <w:rsid w:val="00680AE9"/>
    <w:rsid w:val="00681547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3BF"/>
    <w:rsid w:val="00693EBF"/>
    <w:rsid w:val="00694A47"/>
    <w:rsid w:val="00694BDA"/>
    <w:rsid w:val="0069500C"/>
    <w:rsid w:val="00696770"/>
    <w:rsid w:val="00696F54"/>
    <w:rsid w:val="00696F72"/>
    <w:rsid w:val="006970B3"/>
    <w:rsid w:val="00697253"/>
    <w:rsid w:val="00697AD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24DB"/>
    <w:rsid w:val="006B3263"/>
    <w:rsid w:val="006B511E"/>
    <w:rsid w:val="006B59D8"/>
    <w:rsid w:val="006B5FC7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D7C6A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1D68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26DA"/>
    <w:rsid w:val="00703DEB"/>
    <w:rsid w:val="00704248"/>
    <w:rsid w:val="00704834"/>
    <w:rsid w:val="00705D0C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2FCA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BF4"/>
    <w:rsid w:val="00721FBC"/>
    <w:rsid w:val="007229C1"/>
    <w:rsid w:val="00723037"/>
    <w:rsid w:val="00723567"/>
    <w:rsid w:val="00723987"/>
    <w:rsid w:val="00724EBF"/>
    <w:rsid w:val="00724EF9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27D7B"/>
    <w:rsid w:val="007305AD"/>
    <w:rsid w:val="00730976"/>
    <w:rsid w:val="0073133A"/>
    <w:rsid w:val="00731D40"/>
    <w:rsid w:val="0073273E"/>
    <w:rsid w:val="00732CEC"/>
    <w:rsid w:val="00732E7B"/>
    <w:rsid w:val="00733085"/>
    <w:rsid w:val="0073357B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47DA2"/>
    <w:rsid w:val="00750108"/>
    <w:rsid w:val="00750BAD"/>
    <w:rsid w:val="00751055"/>
    <w:rsid w:val="00751847"/>
    <w:rsid w:val="0075394D"/>
    <w:rsid w:val="00754B32"/>
    <w:rsid w:val="00754BD1"/>
    <w:rsid w:val="00754BE2"/>
    <w:rsid w:val="00755739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4696"/>
    <w:rsid w:val="0076622C"/>
    <w:rsid w:val="0076650D"/>
    <w:rsid w:val="00766D84"/>
    <w:rsid w:val="0077135F"/>
    <w:rsid w:val="007713DE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4A2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3DFC"/>
    <w:rsid w:val="0079421F"/>
    <w:rsid w:val="007943D8"/>
    <w:rsid w:val="0079475B"/>
    <w:rsid w:val="0079476A"/>
    <w:rsid w:val="00794BAA"/>
    <w:rsid w:val="00795668"/>
    <w:rsid w:val="007967DF"/>
    <w:rsid w:val="007A0405"/>
    <w:rsid w:val="007A2B9E"/>
    <w:rsid w:val="007A30A3"/>
    <w:rsid w:val="007A384C"/>
    <w:rsid w:val="007A3AB2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1CC"/>
    <w:rsid w:val="007B1985"/>
    <w:rsid w:val="007B201B"/>
    <w:rsid w:val="007B21CB"/>
    <w:rsid w:val="007B2BCF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0D88"/>
    <w:rsid w:val="007C260B"/>
    <w:rsid w:val="007C2702"/>
    <w:rsid w:val="007C31B1"/>
    <w:rsid w:val="007C3F7C"/>
    <w:rsid w:val="007C47D4"/>
    <w:rsid w:val="007C5342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3C6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3B77"/>
    <w:rsid w:val="008040B6"/>
    <w:rsid w:val="0080433B"/>
    <w:rsid w:val="008057B0"/>
    <w:rsid w:val="00805B35"/>
    <w:rsid w:val="00806DEB"/>
    <w:rsid w:val="00812154"/>
    <w:rsid w:val="0081224D"/>
    <w:rsid w:val="008124AE"/>
    <w:rsid w:val="0081269D"/>
    <w:rsid w:val="00812AAF"/>
    <w:rsid w:val="00812C0A"/>
    <w:rsid w:val="00813A63"/>
    <w:rsid w:val="00815410"/>
    <w:rsid w:val="0081547C"/>
    <w:rsid w:val="00815901"/>
    <w:rsid w:val="0081684B"/>
    <w:rsid w:val="00816B56"/>
    <w:rsid w:val="008239A6"/>
    <w:rsid w:val="00823E22"/>
    <w:rsid w:val="008247A9"/>
    <w:rsid w:val="00825A4E"/>
    <w:rsid w:val="00826A4A"/>
    <w:rsid w:val="00826D4C"/>
    <w:rsid w:val="00827336"/>
    <w:rsid w:val="008306C3"/>
    <w:rsid w:val="00830F40"/>
    <w:rsid w:val="008316D0"/>
    <w:rsid w:val="00831A17"/>
    <w:rsid w:val="00833350"/>
    <w:rsid w:val="0083349A"/>
    <w:rsid w:val="00833908"/>
    <w:rsid w:val="008354C8"/>
    <w:rsid w:val="00835A59"/>
    <w:rsid w:val="00836C8D"/>
    <w:rsid w:val="00836F6A"/>
    <w:rsid w:val="00837D39"/>
    <w:rsid w:val="00837D56"/>
    <w:rsid w:val="008414B2"/>
    <w:rsid w:val="00842109"/>
    <w:rsid w:val="0084266D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2B3"/>
    <w:rsid w:val="008574A5"/>
    <w:rsid w:val="0085763C"/>
    <w:rsid w:val="00860062"/>
    <w:rsid w:val="00860221"/>
    <w:rsid w:val="00861897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5C6"/>
    <w:rsid w:val="00877EBC"/>
    <w:rsid w:val="0088027D"/>
    <w:rsid w:val="00880859"/>
    <w:rsid w:val="00882851"/>
    <w:rsid w:val="008828C0"/>
    <w:rsid w:val="0088316B"/>
    <w:rsid w:val="0088389B"/>
    <w:rsid w:val="00885E41"/>
    <w:rsid w:val="008865B4"/>
    <w:rsid w:val="008872AC"/>
    <w:rsid w:val="00891A3F"/>
    <w:rsid w:val="00892238"/>
    <w:rsid w:val="008922C7"/>
    <w:rsid w:val="00892312"/>
    <w:rsid w:val="00893EFB"/>
    <w:rsid w:val="008948BA"/>
    <w:rsid w:val="00897FD7"/>
    <w:rsid w:val="008A0AF4"/>
    <w:rsid w:val="008A0F85"/>
    <w:rsid w:val="008A18AD"/>
    <w:rsid w:val="008A1B7C"/>
    <w:rsid w:val="008A1F7E"/>
    <w:rsid w:val="008A24FE"/>
    <w:rsid w:val="008A2D4D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02B8"/>
    <w:rsid w:val="008B1FB2"/>
    <w:rsid w:val="008B2A9E"/>
    <w:rsid w:val="008B30C2"/>
    <w:rsid w:val="008B3557"/>
    <w:rsid w:val="008B384C"/>
    <w:rsid w:val="008B3F2F"/>
    <w:rsid w:val="008B460F"/>
    <w:rsid w:val="008B4690"/>
    <w:rsid w:val="008B469A"/>
    <w:rsid w:val="008B4BA0"/>
    <w:rsid w:val="008B4E00"/>
    <w:rsid w:val="008B5517"/>
    <w:rsid w:val="008B5BF9"/>
    <w:rsid w:val="008B60A0"/>
    <w:rsid w:val="008B618B"/>
    <w:rsid w:val="008B7F4C"/>
    <w:rsid w:val="008C1065"/>
    <w:rsid w:val="008C12DA"/>
    <w:rsid w:val="008C16AA"/>
    <w:rsid w:val="008C1D7F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6FC8"/>
    <w:rsid w:val="008D778F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6551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0FBF"/>
    <w:rsid w:val="00921715"/>
    <w:rsid w:val="00922A31"/>
    <w:rsid w:val="00922DD1"/>
    <w:rsid w:val="0092406D"/>
    <w:rsid w:val="0092413A"/>
    <w:rsid w:val="009243DD"/>
    <w:rsid w:val="00924A49"/>
    <w:rsid w:val="009251BD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A2F"/>
    <w:rsid w:val="00931C43"/>
    <w:rsid w:val="00932168"/>
    <w:rsid w:val="00932DE0"/>
    <w:rsid w:val="00934162"/>
    <w:rsid w:val="00934662"/>
    <w:rsid w:val="009347EA"/>
    <w:rsid w:val="009359AE"/>
    <w:rsid w:val="0093645D"/>
    <w:rsid w:val="009374E6"/>
    <w:rsid w:val="00937FED"/>
    <w:rsid w:val="00940E84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1356"/>
    <w:rsid w:val="0096261E"/>
    <w:rsid w:val="00963B13"/>
    <w:rsid w:val="00963F2A"/>
    <w:rsid w:val="0096548C"/>
    <w:rsid w:val="00965904"/>
    <w:rsid w:val="00965A05"/>
    <w:rsid w:val="00966B83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77331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7E3"/>
    <w:rsid w:val="009919E5"/>
    <w:rsid w:val="00991A1A"/>
    <w:rsid w:val="00991F38"/>
    <w:rsid w:val="00992447"/>
    <w:rsid w:val="009924A7"/>
    <w:rsid w:val="009927D2"/>
    <w:rsid w:val="00993708"/>
    <w:rsid w:val="00993C86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09A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788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67CD"/>
    <w:rsid w:val="009C7793"/>
    <w:rsid w:val="009C7A57"/>
    <w:rsid w:val="009D14F3"/>
    <w:rsid w:val="009D159B"/>
    <w:rsid w:val="009D2877"/>
    <w:rsid w:val="009D4707"/>
    <w:rsid w:val="009D4CB5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213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20E0"/>
    <w:rsid w:val="00A133ED"/>
    <w:rsid w:val="00A13831"/>
    <w:rsid w:val="00A148E7"/>
    <w:rsid w:val="00A14E10"/>
    <w:rsid w:val="00A163FD"/>
    <w:rsid w:val="00A200C6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4F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0F0"/>
    <w:rsid w:val="00A506E1"/>
    <w:rsid w:val="00A50B3A"/>
    <w:rsid w:val="00A50CB6"/>
    <w:rsid w:val="00A52236"/>
    <w:rsid w:val="00A53604"/>
    <w:rsid w:val="00A53C34"/>
    <w:rsid w:val="00A54006"/>
    <w:rsid w:val="00A54388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92F"/>
    <w:rsid w:val="00A75B99"/>
    <w:rsid w:val="00A75DF9"/>
    <w:rsid w:val="00A7612E"/>
    <w:rsid w:val="00A7736F"/>
    <w:rsid w:val="00A77DCC"/>
    <w:rsid w:val="00A804A6"/>
    <w:rsid w:val="00A811BA"/>
    <w:rsid w:val="00A8247D"/>
    <w:rsid w:val="00A836D4"/>
    <w:rsid w:val="00A8468D"/>
    <w:rsid w:val="00A850B5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068C"/>
    <w:rsid w:val="00AA30FD"/>
    <w:rsid w:val="00AA32AB"/>
    <w:rsid w:val="00AA3BFD"/>
    <w:rsid w:val="00AA3EF8"/>
    <w:rsid w:val="00AA4835"/>
    <w:rsid w:val="00AA661D"/>
    <w:rsid w:val="00AA6C10"/>
    <w:rsid w:val="00AA714D"/>
    <w:rsid w:val="00AA7562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7B3"/>
    <w:rsid w:val="00AB6CED"/>
    <w:rsid w:val="00AB7BCA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3090"/>
    <w:rsid w:val="00AD4DE2"/>
    <w:rsid w:val="00AD5C46"/>
    <w:rsid w:val="00AD5E27"/>
    <w:rsid w:val="00AD7AFC"/>
    <w:rsid w:val="00AE0EA9"/>
    <w:rsid w:val="00AE1FEF"/>
    <w:rsid w:val="00AE2134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658B"/>
    <w:rsid w:val="00AE7E64"/>
    <w:rsid w:val="00AF0322"/>
    <w:rsid w:val="00AF197B"/>
    <w:rsid w:val="00AF286D"/>
    <w:rsid w:val="00AF3FBD"/>
    <w:rsid w:val="00AF42F6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5B02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342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6C31"/>
    <w:rsid w:val="00B37584"/>
    <w:rsid w:val="00B37C67"/>
    <w:rsid w:val="00B40D24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6F1A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0FF0"/>
    <w:rsid w:val="00B91535"/>
    <w:rsid w:val="00B91CDD"/>
    <w:rsid w:val="00B921F2"/>
    <w:rsid w:val="00B927E8"/>
    <w:rsid w:val="00B92C7D"/>
    <w:rsid w:val="00B92EAF"/>
    <w:rsid w:val="00B93A59"/>
    <w:rsid w:val="00B93BFE"/>
    <w:rsid w:val="00B94C93"/>
    <w:rsid w:val="00B9525E"/>
    <w:rsid w:val="00B95B13"/>
    <w:rsid w:val="00B96074"/>
    <w:rsid w:val="00B962FA"/>
    <w:rsid w:val="00B97162"/>
    <w:rsid w:val="00BA0494"/>
    <w:rsid w:val="00BA245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A38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4DCA"/>
    <w:rsid w:val="00BD5157"/>
    <w:rsid w:val="00BD5237"/>
    <w:rsid w:val="00BD556B"/>
    <w:rsid w:val="00BD68D7"/>
    <w:rsid w:val="00BD6E35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4CE"/>
    <w:rsid w:val="00BF4A04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850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17AC6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3F2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24"/>
    <w:rsid w:val="00C43E80"/>
    <w:rsid w:val="00C44963"/>
    <w:rsid w:val="00C46073"/>
    <w:rsid w:val="00C4631F"/>
    <w:rsid w:val="00C46DCF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344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588"/>
    <w:rsid w:val="00C87642"/>
    <w:rsid w:val="00C90280"/>
    <w:rsid w:val="00C90665"/>
    <w:rsid w:val="00C90A96"/>
    <w:rsid w:val="00C90AA3"/>
    <w:rsid w:val="00C918FD"/>
    <w:rsid w:val="00C92C09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18"/>
    <w:rsid w:val="00CA5A59"/>
    <w:rsid w:val="00CA68AE"/>
    <w:rsid w:val="00CA7B13"/>
    <w:rsid w:val="00CB045F"/>
    <w:rsid w:val="00CB1C50"/>
    <w:rsid w:val="00CB2C4B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BB3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8AE"/>
    <w:rsid w:val="00CD2F78"/>
    <w:rsid w:val="00CD34A1"/>
    <w:rsid w:val="00CD3810"/>
    <w:rsid w:val="00CD4357"/>
    <w:rsid w:val="00CD4F26"/>
    <w:rsid w:val="00CD5F85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6208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5142"/>
    <w:rsid w:val="00CF6688"/>
    <w:rsid w:val="00CF6BC2"/>
    <w:rsid w:val="00CF7223"/>
    <w:rsid w:val="00D008F0"/>
    <w:rsid w:val="00D00921"/>
    <w:rsid w:val="00D0109D"/>
    <w:rsid w:val="00D016C4"/>
    <w:rsid w:val="00D026C8"/>
    <w:rsid w:val="00D02A13"/>
    <w:rsid w:val="00D03ED2"/>
    <w:rsid w:val="00D04B2C"/>
    <w:rsid w:val="00D053DA"/>
    <w:rsid w:val="00D0565F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43A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3775B"/>
    <w:rsid w:val="00D40BC4"/>
    <w:rsid w:val="00D40F0D"/>
    <w:rsid w:val="00D41C8C"/>
    <w:rsid w:val="00D42E34"/>
    <w:rsid w:val="00D434E9"/>
    <w:rsid w:val="00D43A45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3AF3"/>
    <w:rsid w:val="00D640F0"/>
    <w:rsid w:val="00D66804"/>
    <w:rsid w:val="00D672C7"/>
    <w:rsid w:val="00D67B5C"/>
    <w:rsid w:val="00D70071"/>
    <w:rsid w:val="00D71065"/>
    <w:rsid w:val="00D71A6B"/>
    <w:rsid w:val="00D71F04"/>
    <w:rsid w:val="00D7282C"/>
    <w:rsid w:val="00D74D84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54E1"/>
    <w:rsid w:val="00D85A00"/>
    <w:rsid w:val="00D86779"/>
    <w:rsid w:val="00D86856"/>
    <w:rsid w:val="00D873C1"/>
    <w:rsid w:val="00D87492"/>
    <w:rsid w:val="00D8792B"/>
    <w:rsid w:val="00D87CB1"/>
    <w:rsid w:val="00D90977"/>
    <w:rsid w:val="00D911EE"/>
    <w:rsid w:val="00D91C63"/>
    <w:rsid w:val="00D92015"/>
    <w:rsid w:val="00D92EE8"/>
    <w:rsid w:val="00D949AC"/>
    <w:rsid w:val="00D94B5E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60F8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2CB"/>
    <w:rsid w:val="00DB37F1"/>
    <w:rsid w:val="00DB3AE8"/>
    <w:rsid w:val="00DB4B09"/>
    <w:rsid w:val="00DB5C6D"/>
    <w:rsid w:val="00DB693D"/>
    <w:rsid w:val="00DB7B26"/>
    <w:rsid w:val="00DC26EC"/>
    <w:rsid w:val="00DC2935"/>
    <w:rsid w:val="00DC2DB2"/>
    <w:rsid w:val="00DC372E"/>
    <w:rsid w:val="00DC6DD9"/>
    <w:rsid w:val="00DC7517"/>
    <w:rsid w:val="00DC7CCD"/>
    <w:rsid w:val="00DD0C32"/>
    <w:rsid w:val="00DD1064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9F6"/>
    <w:rsid w:val="00DF2CEE"/>
    <w:rsid w:val="00DF3DEC"/>
    <w:rsid w:val="00DF4A56"/>
    <w:rsid w:val="00DF4F51"/>
    <w:rsid w:val="00DF5E55"/>
    <w:rsid w:val="00DF64B0"/>
    <w:rsid w:val="00E000C9"/>
    <w:rsid w:val="00E0019B"/>
    <w:rsid w:val="00E011BB"/>
    <w:rsid w:val="00E0182B"/>
    <w:rsid w:val="00E01C6E"/>
    <w:rsid w:val="00E0209E"/>
    <w:rsid w:val="00E02A9B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505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BB0"/>
    <w:rsid w:val="00E33D85"/>
    <w:rsid w:val="00E36A98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EB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3CE7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1498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5D0"/>
    <w:rsid w:val="00EA0C72"/>
    <w:rsid w:val="00EA1148"/>
    <w:rsid w:val="00EA14AE"/>
    <w:rsid w:val="00EA19EC"/>
    <w:rsid w:val="00EA21A6"/>
    <w:rsid w:val="00EA35EA"/>
    <w:rsid w:val="00EA375E"/>
    <w:rsid w:val="00EA3FC9"/>
    <w:rsid w:val="00EA451C"/>
    <w:rsid w:val="00EA49BE"/>
    <w:rsid w:val="00EA4CA1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2B46"/>
    <w:rsid w:val="00EB304A"/>
    <w:rsid w:val="00EB37D6"/>
    <w:rsid w:val="00EB3DDF"/>
    <w:rsid w:val="00EB4356"/>
    <w:rsid w:val="00EB4AAF"/>
    <w:rsid w:val="00EB4E17"/>
    <w:rsid w:val="00EB5B87"/>
    <w:rsid w:val="00EB65EC"/>
    <w:rsid w:val="00EB70E2"/>
    <w:rsid w:val="00EB72D1"/>
    <w:rsid w:val="00EB7481"/>
    <w:rsid w:val="00EC001A"/>
    <w:rsid w:val="00EC0694"/>
    <w:rsid w:val="00EC0D19"/>
    <w:rsid w:val="00EC0F1D"/>
    <w:rsid w:val="00EC16C3"/>
    <w:rsid w:val="00EC1E1B"/>
    <w:rsid w:val="00EC1F9B"/>
    <w:rsid w:val="00EC2220"/>
    <w:rsid w:val="00EC2DA6"/>
    <w:rsid w:val="00EC3CF4"/>
    <w:rsid w:val="00EC49B2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4ED7"/>
    <w:rsid w:val="00EE5300"/>
    <w:rsid w:val="00EE5710"/>
    <w:rsid w:val="00EE5749"/>
    <w:rsid w:val="00EE5B03"/>
    <w:rsid w:val="00EE61C5"/>
    <w:rsid w:val="00EF002F"/>
    <w:rsid w:val="00EF01D9"/>
    <w:rsid w:val="00EF0B2D"/>
    <w:rsid w:val="00EF1488"/>
    <w:rsid w:val="00EF151E"/>
    <w:rsid w:val="00EF2701"/>
    <w:rsid w:val="00EF2BB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3347"/>
    <w:rsid w:val="00F04C2A"/>
    <w:rsid w:val="00F056D3"/>
    <w:rsid w:val="00F06538"/>
    <w:rsid w:val="00F06724"/>
    <w:rsid w:val="00F06BB4"/>
    <w:rsid w:val="00F06F8B"/>
    <w:rsid w:val="00F10241"/>
    <w:rsid w:val="00F10667"/>
    <w:rsid w:val="00F111AA"/>
    <w:rsid w:val="00F129BB"/>
    <w:rsid w:val="00F12FA2"/>
    <w:rsid w:val="00F1300F"/>
    <w:rsid w:val="00F13159"/>
    <w:rsid w:val="00F1389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5B71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877"/>
    <w:rsid w:val="00F34CC2"/>
    <w:rsid w:val="00F35A0C"/>
    <w:rsid w:val="00F35AEF"/>
    <w:rsid w:val="00F36323"/>
    <w:rsid w:val="00F36E7A"/>
    <w:rsid w:val="00F378A3"/>
    <w:rsid w:val="00F37B8B"/>
    <w:rsid w:val="00F37C3A"/>
    <w:rsid w:val="00F4005B"/>
    <w:rsid w:val="00F40085"/>
    <w:rsid w:val="00F400DF"/>
    <w:rsid w:val="00F4078F"/>
    <w:rsid w:val="00F428C0"/>
    <w:rsid w:val="00F42F05"/>
    <w:rsid w:val="00F4343E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029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411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1B04"/>
    <w:rsid w:val="00F923BE"/>
    <w:rsid w:val="00F9249A"/>
    <w:rsid w:val="00F929BC"/>
    <w:rsid w:val="00F92EAE"/>
    <w:rsid w:val="00F93D67"/>
    <w:rsid w:val="00F94B54"/>
    <w:rsid w:val="00F95440"/>
    <w:rsid w:val="00F958D2"/>
    <w:rsid w:val="00F95996"/>
    <w:rsid w:val="00F95A6D"/>
    <w:rsid w:val="00F96E12"/>
    <w:rsid w:val="00F96FE7"/>
    <w:rsid w:val="00F9747C"/>
    <w:rsid w:val="00F9766F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9F9"/>
    <w:rsid w:val="00FB2C9E"/>
    <w:rsid w:val="00FB2DA7"/>
    <w:rsid w:val="00FB33CA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5A1E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1220"/>
    <w:rsid w:val="00FE22D6"/>
    <w:rsid w:val="00FE273E"/>
    <w:rsid w:val="00FE39FF"/>
    <w:rsid w:val="00FE3E0F"/>
    <w:rsid w:val="00FE4E8D"/>
    <w:rsid w:val="00FE5783"/>
    <w:rsid w:val="00FE5C59"/>
    <w:rsid w:val="00FF0017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279D9A3"/>
  <w15:docId w15:val="{15BBEA4C-21B5-E345-A2D4-7144E663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uiPriority w:val="99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2"/>
      </w:numPr>
    </w:pPr>
  </w:style>
  <w:style w:type="character" w:styleId="Hipervnculovisitado">
    <w:name w:val="FollowedHyperlink"/>
    <w:basedOn w:val="Fuentedeprrafopredeter"/>
    <w:semiHidden/>
    <w:unhideWhenUsed/>
    <w:rsid w:val="00EB7481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7481"/>
    <w:rPr>
      <w:color w:val="605E5C"/>
      <w:shd w:val="clear" w:color="auto" w:fill="E1DFDD"/>
    </w:rPr>
  </w:style>
  <w:style w:type="paragraph" w:customStyle="1" w:styleId="Normal0">
    <w:name w:val="[Normal]"/>
    <w:rsid w:val="009C078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85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003A6-71C4-D640-BC39-030E8993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1412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9165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Usuario de Microsoft Office</cp:lastModifiedBy>
  <cp:revision>3</cp:revision>
  <cp:lastPrinted>2021-04-18T22:31:00Z</cp:lastPrinted>
  <dcterms:created xsi:type="dcterms:W3CDTF">2021-04-18T21:44:00Z</dcterms:created>
  <dcterms:modified xsi:type="dcterms:W3CDTF">2021-04-18T22:31:00Z</dcterms:modified>
</cp:coreProperties>
</file>